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123" w:rsidRPr="00977311" w:rsidRDefault="001C0123" w:rsidP="00984034">
      <w:pPr>
        <w:spacing w:line="23" w:lineRule="atLeast"/>
        <w:jc w:val="center"/>
        <w:rPr>
          <w:b/>
        </w:rPr>
      </w:pPr>
      <w:r w:rsidRPr="00977311">
        <w:rPr>
          <w:b/>
        </w:rPr>
        <w:t>T.C.</w:t>
      </w:r>
    </w:p>
    <w:p w:rsidR="001C0123" w:rsidRPr="00977311" w:rsidRDefault="001C0123" w:rsidP="00984034">
      <w:pPr>
        <w:spacing w:line="23" w:lineRule="atLeast"/>
        <w:jc w:val="center"/>
        <w:rPr>
          <w:b/>
        </w:rPr>
      </w:pPr>
      <w:r w:rsidRPr="00977311">
        <w:rPr>
          <w:b/>
        </w:rPr>
        <w:t>MİLLİ EĞİTİM BAKANLIĞI</w:t>
      </w:r>
    </w:p>
    <w:p w:rsidR="001C0123" w:rsidRPr="00977311" w:rsidRDefault="001C0123" w:rsidP="00984034">
      <w:pPr>
        <w:spacing w:line="23" w:lineRule="atLeast"/>
        <w:jc w:val="center"/>
        <w:rPr>
          <w:b/>
        </w:rPr>
      </w:pPr>
      <w:r w:rsidRPr="00977311">
        <w:rPr>
          <w:b/>
        </w:rPr>
        <w:t>Öğretmen Yetiştirme ve Geliştirme Genel Müdürlüğü</w:t>
      </w:r>
    </w:p>
    <w:p w:rsidR="001C0123" w:rsidRDefault="001C0123" w:rsidP="00F6615E">
      <w:pPr>
        <w:spacing w:before="240" w:after="120" w:line="23" w:lineRule="atLeast"/>
        <w:jc w:val="center"/>
        <w:rPr>
          <w:b/>
        </w:rPr>
      </w:pPr>
      <w:r w:rsidRPr="00977311">
        <w:rPr>
          <w:b/>
        </w:rPr>
        <w:t xml:space="preserve"> Mesleki Gelişim Programı</w:t>
      </w:r>
    </w:p>
    <w:p w:rsidR="00FD74C1" w:rsidRPr="00977311" w:rsidRDefault="00FD74C1" w:rsidP="00F6615E">
      <w:pPr>
        <w:spacing w:before="240" w:after="120" w:line="23" w:lineRule="atLeast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3119"/>
        <w:gridCol w:w="2441"/>
      </w:tblGrid>
      <w:tr w:rsidR="00F6615E" w:rsidRPr="00977311" w:rsidTr="00977311">
        <w:tc>
          <w:tcPr>
            <w:tcW w:w="3118" w:type="dxa"/>
            <w:shd w:val="clear" w:color="auto" w:fill="auto"/>
          </w:tcPr>
          <w:p w:rsidR="00F6615E" w:rsidRPr="00977311" w:rsidRDefault="00F6615E" w:rsidP="00FD74C1">
            <w:pPr>
              <w:spacing w:line="360" w:lineRule="auto"/>
              <w:jc w:val="center"/>
            </w:pPr>
            <w:r w:rsidRPr="00977311">
              <w:t>ALAN</w:t>
            </w:r>
          </w:p>
        </w:tc>
        <w:tc>
          <w:tcPr>
            <w:tcW w:w="3119" w:type="dxa"/>
            <w:shd w:val="clear" w:color="auto" w:fill="auto"/>
          </w:tcPr>
          <w:p w:rsidR="00F6615E" w:rsidRPr="00977311" w:rsidRDefault="00F6615E" w:rsidP="00FD74C1">
            <w:pPr>
              <w:spacing w:line="360" w:lineRule="auto"/>
              <w:jc w:val="center"/>
            </w:pPr>
            <w:r w:rsidRPr="00977311">
              <w:t>ALT ALAN</w:t>
            </w:r>
          </w:p>
        </w:tc>
        <w:tc>
          <w:tcPr>
            <w:tcW w:w="2441" w:type="dxa"/>
            <w:shd w:val="clear" w:color="auto" w:fill="auto"/>
          </w:tcPr>
          <w:p w:rsidR="00F6615E" w:rsidRPr="00977311" w:rsidRDefault="00F6615E" w:rsidP="00FD74C1">
            <w:pPr>
              <w:spacing w:line="360" w:lineRule="auto"/>
              <w:jc w:val="center"/>
            </w:pPr>
            <w:r w:rsidRPr="00977311">
              <w:t>KODU</w:t>
            </w:r>
          </w:p>
        </w:tc>
      </w:tr>
      <w:tr w:rsidR="00F6615E" w:rsidRPr="00977311" w:rsidTr="00977311">
        <w:tc>
          <w:tcPr>
            <w:tcW w:w="3118" w:type="dxa"/>
            <w:shd w:val="clear" w:color="auto" w:fill="auto"/>
          </w:tcPr>
          <w:p w:rsidR="00F6615E" w:rsidRPr="00977311" w:rsidRDefault="00F6615E" w:rsidP="00FD74C1">
            <w:pPr>
              <w:spacing w:line="360" w:lineRule="auto"/>
              <w:jc w:val="center"/>
            </w:pPr>
            <w:r w:rsidRPr="00977311">
              <w:rPr>
                <w:bCs/>
                <w:color w:val="000000"/>
              </w:rPr>
              <w:t>Bilişim Teknolojileri Alanı</w:t>
            </w:r>
          </w:p>
        </w:tc>
        <w:tc>
          <w:tcPr>
            <w:tcW w:w="3119" w:type="dxa"/>
            <w:shd w:val="clear" w:color="auto" w:fill="auto"/>
          </w:tcPr>
          <w:p w:rsidR="00F6615E" w:rsidRPr="00977311" w:rsidRDefault="00F6615E" w:rsidP="00FD74C1">
            <w:pPr>
              <w:tabs>
                <w:tab w:val="left" w:pos="390"/>
              </w:tabs>
              <w:spacing w:line="360" w:lineRule="auto"/>
            </w:pPr>
            <w:r w:rsidRPr="00977311">
              <w:tab/>
            </w:r>
            <w:r w:rsidRPr="00977311">
              <w:rPr>
                <w:bCs/>
                <w:color w:val="000000"/>
              </w:rPr>
              <w:t>Uygulama Yazılımları</w:t>
            </w:r>
          </w:p>
        </w:tc>
        <w:tc>
          <w:tcPr>
            <w:tcW w:w="2441" w:type="dxa"/>
            <w:shd w:val="clear" w:color="auto" w:fill="auto"/>
          </w:tcPr>
          <w:p w:rsidR="00F6615E" w:rsidRPr="00977311" w:rsidRDefault="00F6615E" w:rsidP="00FD74C1">
            <w:pPr>
              <w:spacing w:line="360" w:lineRule="auto"/>
              <w:jc w:val="center"/>
            </w:pPr>
            <w:r w:rsidRPr="00977311">
              <w:t>1.01.01.06.004</w:t>
            </w:r>
          </w:p>
        </w:tc>
      </w:tr>
    </w:tbl>
    <w:p w:rsidR="00F6615E" w:rsidRPr="00977311" w:rsidRDefault="00F6615E" w:rsidP="00984034">
      <w:pPr>
        <w:spacing w:after="120" w:line="23" w:lineRule="atLeast"/>
        <w:jc w:val="center"/>
        <w:rPr>
          <w:b/>
        </w:rPr>
      </w:pPr>
    </w:p>
    <w:p w:rsidR="001C0123" w:rsidRPr="00977311" w:rsidRDefault="001C0123" w:rsidP="00984034">
      <w:pPr>
        <w:numPr>
          <w:ilvl w:val="0"/>
          <w:numId w:val="1"/>
        </w:numPr>
        <w:spacing w:after="120" w:line="23" w:lineRule="atLeast"/>
        <w:rPr>
          <w:b/>
        </w:rPr>
      </w:pPr>
      <w:r w:rsidRPr="00977311">
        <w:rPr>
          <w:b/>
        </w:rPr>
        <w:t>ETKİNLİĞİN ADI</w:t>
      </w:r>
    </w:p>
    <w:p w:rsidR="001C0123" w:rsidRPr="00977311" w:rsidRDefault="001C0123" w:rsidP="00977311">
      <w:pPr>
        <w:spacing w:after="120" w:line="23" w:lineRule="atLeast"/>
        <w:ind w:left="284"/>
      </w:pPr>
      <w:proofErr w:type="spellStart"/>
      <w:r w:rsidRPr="00977311">
        <w:t>Android</w:t>
      </w:r>
      <w:proofErr w:type="spellEnd"/>
      <w:r w:rsidRPr="00977311">
        <w:t xml:space="preserve"> Programlama ile USB, PLC Kontrol ve Görüntü İşleme Kursu</w:t>
      </w:r>
    </w:p>
    <w:p w:rsidR="001C0123" w:rsidRPr="00977311" w:rsidRDefault="001C0123" w:rsidP="00984034">
      <w:pPr>
        <w:numPr>
          <w:ilvl w:val="0"/>
          <w:numId w:val="1"/>
        </w:numPr>
        <w:spacing w:after="120" w:line="23" w:lineRule="atLeast"/>
        <w:rPr>
          <w:b/>
        </w:rPr>
      </w:pPr>
      <w:r w:rsidRPr="00977311">
        <w:t xml:space="preserve"> </w:t>
      </w:r>
      <w:r w:rsidRPr="00977311">
        <w:rPr>
          <w:b/>
        </w:rPr>
        <w:t>ETKİNLİĞİN AMAÇLARI</w:t>
      </w:r>
    </w:p>
    <w:p w:rsidR="00984034" w:rsidRPr="00977311" w:rsidRDefault="00984034" w:rsidP="00977311">
      <w:pPr>
        <w:spacing w:after="120" w:line="23" w:lineRule="atLeast"/>
        <w:ind w:left="284"/>
        <w:rPr>
          <w:bCs/>
        </w:rPr>
      </w:pPr>
      <w:r w:rsidRPr="00977311">
        <w:rPr>
          <w:bCs/>
        </w:rPr>
        <w:t xml:space="preserve">Bu </w:t>
      </w:r>
      <w:r w:rsidR="00187FE7" w:rsidRPr="00977311">
        <w:rPr>
          <w:bCs/>
        </w:rPr>
        <w:t>faaliyeti</w:t>
      </w:r>
      <w:r w:rsidR="00E77D31">
        <w:rPr>
          <w:bCs/>
        </w:rPr>
        <w:t xml:space="preserve"> başarı ile ta</w:t>
      </w:r>
      <w:r w:rsidRPr="00977311">
        <w:rPr>
          <w:bCs/>
        </w:rPr>
        <w:t>mamlayan her kursiyer;</w:t>
      </w:r>
    </w:p>
    <w:p w:rsidR="001C0123" w:rsidRPr="00977311" w:rsidRDefault="001C0123" w:rsidP="00984034">
      <w:pPr>
        <w:pStyle w:val="ListeParagraf"/>
        <w:numPr>
          <w:ilvl w:val="0"/>
          <w:numId w:val="12"/>
        </w:numPr>
        <w:spacing w:after="120" w:line="23" w:lineRule="atLeast"/>
        <w:jc w:val="both"/>
        <w:rPr>
          <w:bCs/>
        </w:rPr>
      </w:pPr>
      <w:r w:rsidRPr="00977311">
        <w:rPr>
          <w:bCs/>
        </w:rPr>
        <w:t>Görsel programlama dilinin kurulumunu yaparak ekran ve menülerini tanır.</w:t>
      </w:r>
    </w:p>
    <w:p w:rsidR="001C0123" w:rsidRPr="00977311" w:rsidRDefault="001C0123" w:rsidP="00984034">
      <w:pPr>
        <w:pStyle w:val="ListeParagraf"/>
        <w:numPr>
          <w:ilvl w:val="0"/>
          <w:numId w:val="12"/>
        </w:numPr>
        <w:spacing w:after="120" w:line="23" w:lineRule="atLeast"/>
        <w:jc w:val="both"/>
        <w:rPr>
          <w:bCs/>
        </w:rPr>
      </w:pPr>
      <w:r w:rsidRPr="00977311">
        <w:rPr>
          <w:bCs/>
        </w:rPr>
        <w:t xml:space="preserve">Görsel programlama dilini kullanarak; Windows, MACOS, </w:t>
      </w:r>
      <w:proofErr w:type="spellStart"/>
      <w:r w:rsidRPr="00977311">
        <w:rPr>
          <w:bCs/>
        </w:rPr>
        <w:t>Android</w:t>
      </w:r>
      <w:proofErr w:type="spellEnd"/>
      <w:r w:rsidRPr="00977311">
        <w:rPr>
          <w:bCs/>
        </w:rPr>
        <w:t xml:space="preserve"> ve IOS işletim sitemlerinden oluşan platformlar hakkında bilgi sahibi olur.</w:t>
      </w:r>
    </w:p>
    <w:p w:rsidR="001C0123" w:rsidRPr="00977311" w:rsidRDefault="001C0123" w:rsidP="00984034">
      <w:pPr>
        <w:pStyle w:val="ListeParagraf"/>
        <w:numPr>
          <w:ilvl w:val="0"/>
          <w:numId w:val="12"/>
        </w:numPr>
        <w:spacing w:after="120" w:line="23" w:lineRule="atLeast"/>
        <w:jc w:val="both"/>
        <w:rPr>
          <w:bCs/>
        </w:rPr>
      </w:pPr>
      <w:r w:rsidRPr="00977311">
        <w:rPr>
          <w:bCs/>
        </w:rPr>
        <w:t>Görsel programlama dili ile farklı platformları kullanarak görsel olan veya görsel olmayan bileşenlerin temel kullanımlarını kavrar.</w:t>
      </w:r>
    </w:p>
    <w:p w:rsidR="001C0123" w:rsidRPr="00977311" w:rsidRDefault="001C0123" w:rsidP="00984034">
      <w:pPr>
        <w:pStyle w:val="ListeParagraf"/>
        <w:numPr>
          <w:ilvl w:val="0"/>
          <w:numId w:val="12"/>
        </w:numPr>
        <w:spacing w:after="120" w:line="23" w:lineRule="atLeast"/>
        <w:jc w:val="both"/>
        <w:rPr>
          <w:bCs/>
        </w:rPr>
      </w:pPr>
      <w:r w:rsidRPr="00977311">
        <w:rPr>
          <w:bCs/>
        </w:rPr>
        <w:t>3.parti firmalarının geliştirdikleri bileşenlerin özellik ve çeşitlerini açıklar.</w:t>
      </w:r>
    </w:p>
    <w:p w:rsidR="001C0123" w:rsidRPr="00977311" w:rsidRDefault="001C0123" w:rsidP="00984034">
      <w:pPr>
        <w:pStyle w:val="ListeParagraf"/>
        <w:numPr>
          <w:ilvl w:val="0"/>
          <w:numId w:val="12"/>
        </w:numPr>
        <w:spacing w:after="120" w:line="23" w:lineRule="atLeast"/>
        <w:jc w:val="both"/>
        <w:rPr>
          <w:bCs/>
        </w:rPr>
      </w:pPr>
      <w:r w:rsidRPr="00977311">
        <w:rPr>
          <w:bCs/>
        </w:rPr>
        <w:t>SCADA, VERİTABANI, KASSL OPC ve SERİ PORT bileşenlerinin kurulumunu yapar ve özelliklerini açıklar.</w:t>
      </w:r>
    </w:p>
    <w:p w:rsidR="001C0123" w:rsidRPr="00977311" w:rsidRDefault="001C0123" w:rsidP="00984034">
      <w:pPr>
        <w:pStyle w:val="ListeParagraf"/>
        <w:numPr>
          <w:ilvl w:val="0"/>
          <w:numId w:val="12"/>
        </w:numPr>
        <w:spacing w:after="120" w:line="23" w:lineRule="atLeast"/>
        <w:jc w:val="both"/>
        <w:rPr>
          <w:bCs/>
        </w:rPr>
      </w:pPr>
      <w:proofErr w:type="spellStart"/>
      <w:r w:rsidRPr="00977311">
        <w:rPr>
          <w:bCs/>
        </w:rPr>
        <w:t>MySQL</w:t>
      </w:r>
      <w:proofErr w:type="spellEnd"/>
      <w:r w:rsidRPr="00977311">
        <w:rPr>
          <w:bCs/>
        </w:rPr>
        <w:t xml:space="preserve"> veri tabanının kurulumunu yapar ve veri tabanı yönetim programlarını (</w:t>
      </w:r>
      <w:proofErr w:type="spellStart"/>
      <w:r w:rsidRPr="00977311">
        <w:rPr>
          <w:bCs/>
        </w:rPr>
        <w:t>Navicat</w:t>
      </w:r>
      <w:proofErr w:type="spellEnd"/>
      <w:r w:rsidRPr="00977311">
        <w:rPr>
          <w:bCs/>
        </w:rPr>
        <w:t>) kullanır.</w:t>
      </w:r>
    </w:p>
    <w:p w:rsidR="001C0123" w:rsidRPr="00977311" w:rsidRDefault="001C0123" w:rsidP="00984034">
      <w:pPr>
        <w:pStyle w:val="ListeParagraf"/>
        <w:numPr>
          <w:ilvl w:val="0"/>
          <w:numId w:val="12"/>
        </w:numPr>
        <w:spacing w:after="120" w:line="23" w:lineRule="atLeast"/>
        <w:jc w:val="both"/>
        <w:rPr>
          <w:bCs/>
        </w:rPr>
      </w:pPr>
      <w:r w:rsidRPr="00977311">
        <w:rPr>
          <w:bCs/>
        </w:rPr>
        <w:t>Mikro ve mini düzeyde proje üretir.</w:t>
      </w:r>
    </w:p>
    <w:p w:rsidR="001C0123" w:rsidRPr="00977311" w:rsidRDefault="001C0123" w:rsidP="00984034">
      <w:pPr>
        <w:pStyle w:val="ListeParagraf"/>
        <w:numPr>
          <w:ilvl w:val="0"/>
          <w:numId w:val="12"/>
        </w:numPr>
        <w:spacing w:after="120" w:line="23" w:lineRule="atLeast"/>
        <w:jc w:val="both"/>
        <w:rPr>
          <w:bCs/>
        </w:rPr>
      </w:pPr>
      <w:r w:rsidRPr="00977311">
        <w:rPr>
          <w:bCs/>
        </w:rPr>
        <w:t xml:space="preserve">ARM </w:t>
      </w:r>
      <w:proofErr w:type="spellStart"/>
      <w:r w:rsidRPr="00977311">
        <w:rPr>
          <w:bCs/>
        </w:rPr>
        <w:t>Cortex</w:t>
      </w:r>
      <w:proofErr w:type="spellEnd"/>
      <w:r w:rsidRPr="00977311">
        <w:rPr>
          <w:bCs/>
        </w:rPr>
        <w:t xml:space="preserve"> M4 mikro denetleyicilerin özelliklerini kavrar.</w:t>
      </w:r>
    </w:p>
    <w:p w:rsidR="001C0123" w:rsidRPr="00977311" w:rsidRDefault="001C0123" w:rsidP="00984034">
      <w:pPr>
        <w:pStyle w:val="ListeParagraf"/>
        <w:numPr>
          <w:ilvl w:val="0"/>
          <w:numId w:val="12"/>
        </w:numPr>
        <w:spacing w:after="120" w:line="23" w:lineRule="atLeast"/>
        <w:jc w:val="both"/>
        <w:rPr>
          <w:bCs/>
        </w:rPr>
      </w:pPr>
      <w:r w:rsidRPr="00977311">
        <w:rPr>
          <w:bCs/>
        </w:rPr>
        <w:t>ARM mikro denetleyicileri Windows işletim sistemlerine tanıtır.</w:t>
      </w:r>
    </w:p>
    <w:p w:rsidR="001C0123" w:rsidRPr="00977311" w:rsidRDefault="001C0123" w:rsidP="00984034">
      <w:pPr>
        <w:pStyle w:val="ListeParagraf"/>
        <w:numPr>
          <w:ilvl w:val="0"/>
          <w:numId w:val="12"/>
        </w:numPr>
        <w:spacing w:after="120" w:line="23" w:lineRule="atLeast"/>
        <w:jc w:val="both"/>
        <w:rPr>
          <w:bCs/>
        </w:rPr>
      </w:pPr>
      <w:r w:rsidRPr="00977311">
        <w:rPr>
          <w:bCs/>
        </w:rPr>
        <w:t>ARM mikro denetleyicilerin temel okuma (READ) ve yazma (WRITE) işlemlerini FLASH PROGRAMMER ile yapar.</w:t>
      </w:r>
    </w:p>
    <w:p w:rsidR="001C0123" w:rsidRPr="00977311" w:rsidRDefault="001C0123" w:rsidP="00984034">
      <w:pPr>
        <w:pStyle w:val="ListeParagraf"/>
        <w:numPr>
          <w:ilvl w:val="0"/>
          <w:numId w:val="12"/>
        </w:numPr>
        <w:spacing w:after="120" w:line="23" w:lineRule="atLeast"/>
        <w:jc w:val="both"/>
        <w:rPr>
          <w:bCs/>
        </w:rPr>
      </w:pPr>
      <w:r w:rsidRPr="00977311">
        <w:rPr>
          <w:bCs/>
        </w:rPr>
        <w:t>Görsel programlama ile ARM mikro denetleyiciye erişim için SERİ PORT haberleşmesini gerçekleştirir.</w:t>
      </w:r>
    </w:p>
    <w:p w:rsidR="001C0123" w:rsidRPr="00977311" w:rsidRDefault="001C0123" w:rsidP="00984034">
      <w:pPr>
        <w:pStyle w:val="ListeParagraf"/>
        <w:numPr>
          <w:ilvl w:val="0"/>
          <w:numId w:val="12"/>
        </w:numPr>
        <w:spacing w:after="120" w:line="23" w:lineRule="atLeast"/>
        <w:jc w:val="both"/>
        <w:rPr>
          <w:bCs/>
        </w:rPr>
      </w:pPr>
      <w:r w:rsidRPr="00977311">
        <w:rPr>
          <w:bCs/>
        </w:rPr>
        <w:t>Görsel programlama ile ARM mikro denetleyici üzerinden DIGITAL OUTPUT (dijital çıkış), DIGITAL INPUT (dijital giriş), ADC (analog giriş) ve PWM (analog çıkış) işlemlerini yapar.</w:t>
      </w:r>
    </w:p>
    <w:p w:rsidR="001C0123" w:rsidRPr="00977311" w:rsidRDefault="001C0123" w:rsidP="00984034">
      <w:pPr>
        <w:pStyle w:val="ListeParagraf"/>
        <w:numPr>
          <w:ilvl w:val="0"/>
          <w:numId w:val="12"/>
        </w:numPr>
        <w:spacing w:after="120" w:line="23" w:lineRule="atLeast"/>
        <w:jc w:val="both"/>
        <w:rPr>
          <w:bCs/>
        </w:rPr>
      </w:pPr>
      <w:r w:rsidRPr="00977311">
        <w:rPr>
          <w:bCs/>
        </w:rPr>
        <w:t xml:space="preserve">Görsel programlama ile </w:t>
      </w:r>
      <w:proofErr w:type="spellStart"/>
      <w:r w:rsidRPr="00977311">
        <w:rPr>
          <w:bCs/>
        </w:rPr>
        <w:t>MySQL</w:t>
      </w:r>
      <w:proofErr w:type="spellEnd"/>
      <w:r w:rsidRPr="00977311">
        <w:rPr>
          <w:bCs/>
        </w:rPr>
        <w:t xml:space="preserve"> veri tabanı üzerinden ARM mikro denetleyiciyi kullanarak DIGITAL OUTPUT (dijital çıkış), DIGITAL INPUT (dijital giriş), ADC (analog giriş) ve PWM (analog çıkış) işlemlerini yapar.</w:t>
      </w:r>
    </w:p>
    <w:p w:rsidR="001C0123" w:rsidRPr="00977311" w:rsidRDefault="001C0123" w:rsidP="00984034">
      <w:pPr>
        <w:pStyle w:val="ListeParagraf"/>
        <w:numPr>
          <w:ilvl w:val="0"/>
          <w:numId w:val="12"/>
        </w:numPr>
        <w:spacing w:after="120" w:line="23" w:lineRule="atLeast"/>
        <w:jc w:val="both"/>
        <w:rPr>
          <w:bCs/>
        </w:rPr>
      </w:pPr>
      <w:r w:rsidRPr="00977311">
        <w:rPr>
          <w:bCs/>
        </w:rPr>
        <w:t>PC ile ANDROID cihazların (Tablet veya Cep Telefonları) kablolu (USB) veya kablosuz ağ (</w:t>
      </w:r>
      <w:proofErr w:type="spellStart"/>
      <w:r w:rsidRPr="00977311">
        <w:rPr>
          <w:bCs/>
        </w:rPr>
        <w:t>wireless</w:t>
      </w:r>
      <w:proofErr w:type="spellEnd"/>
      <w:r w:rsidRPr="00977311">
        <w:rPr>
          <w:bCs/>
        </w:rPr>
        <w:t>) bağlantılarını gerçekleştirir.</w:t>
      </w:r>
    </w:p>
    <w:p w:rsidR="001C0123" w:rsidRPr="00977311" w:rsidRDefault="001C0123" w:rsidP="00984034">
      <w:pPr>
        <w:pStyle w:val="ListeParagraf"/>
        <w:numPr>
          <w:ilvl w:val="0"/>
          <w:numId w:val="12"/>
        </w:numPr>
        <w:spacing w:after="120" w:line="23" w:lineRule="atLeast"/>
        <w:jc w:val="both"/>
        <w:rPr>
          <w:bCs/>
        </w:rPr>
      </w:pPr>
      <w:proofErr w:type="spellStart"/>
      <w:r w:rsidRPr="00977311">
        <w:rPr>
          <w:bCs/>
        </w:rPr>
        <w:t>Android</w:t>
      </w:r>
      <w:proofErr w:type="spellEnd"/>
      <w:r w:rsidRPr="00977311">
        <w:rPr>
          <w:bCs/>
        </w:rPr>
        <w:t xml:space="preserve"> işletim sistemi (Tablet veya cep telefonundan) ile </w:t>
      </w:r>
      <w:proofErr w:type="spellStart"/>
      <w:r w:rsidRPr="00977311">
        <w:rPr>
          <w:bCs/>
        </w:rPr>
        <w:t>MySQL</w:t>
      </w:r>
      <w:proofErr w:type="spellEnd"/>
      <w:r w:rsidRPr="00977311">
        <w:rPr>
          <w:bCs/>
        </w:rPr>
        <w:t xml:space="preserve"> veri tabanına erişim işlemlerini kavrar ve mini düzeyde proje geliştirir.</w:t>
      </w:r>
    </w:p>
    <w:p w:rsidR="001C0123" w:rsidRPr="00977311" w:rsidRDefault="001C0123" w:rsidP="00984034">
      <w:pPr>
        <w:pStyle w:val="ListeParagraf"/>
        <w:numPr>
          <w:ilvl w:val="0"/>
          <w:numId w:val="12"/>
        </w:numPr>
        <w:spacing w:after="120" w:line="23" w:lineRule="atLeast"/>
        <w:jc w:val="both"/>
        <w:rPr>
          <w:bCs/>
        </w:rPr>
      </w:pPr>
      <w:proofErr w:type="spellStart"/>
      <w:r w:rsidRPr="00977311">
        <w:rPr>
          <w:bCs/>
        </w:rPr>
        <w:t>Android</w:t>
      </w:r>
      <w:proofErr w:type="spellEnd"/>
      <w:r w:rsidRPr="00977311">
        <w:rPr>
          <w:bCs/>
        </w:rPr>
        <w:t xml:space="preserve"> işletim sistemli cihazdan </w:t>
      </w:r>
      <w:proofErr w:type="spellStart"/>
      <w:r w:rsidRPr="00977311">
        <w:rPr>
          <w:bCs/>
        </w:rPr>
        <w:t>MySQL</w:t>
      </w:r>
      <w:proofErr w:type="spellEnd"/>
      <w:r w:rsidRPr="00977311">
        <w:rPr>
          <w:bCs/>
        </w:rPr>
        <w:t xml:space="preserve"> veri tabanını kullanarak ARM mikro denetleyici üzerinden DIGITAL OUTPUT (dijital çıkış), DIGITAL INPUT (dijital giriş), ADC (analog giriş) ve PWM (analog çıkış) işlemlerini yapar.</w:t>
      </w:r>
    </w:p>
    <w:p w:rsidR="001C0123" w:rsidRPr="00977311" w:rsidRDefault="001C0123" w:rsidP="00984034">
      <w:pPr>
        <w:pStyle w:val="ListeParagraf"/>
        <w:numPr>
          <w:ilvl w:val="0"/>
          <w:numId w:val="12"/>
        </w:numPr>
        <w:spacing w:after="120" w:line="23" w:lineRule="atLeast"/>
        <w:jc w:val="both"/>
        <w:rPr>
          <w:bCs/>
        </w:rPr>
      </w:pPr>
      <w:proofErr w:type="spellStart"/>
      <w:r w:rsidRPr="00977311">
        <w:rPr>
          <w:bCs/>
        </w:rPr>
        <w:lastRenderedPageBreak/>
        <w:t>Android</w:t>
      </w:r>
      <w:proofErr w:type="spellEnd"/>
      <w:r w:rsidRPr="00977311">
        <w:rPr>
          <w:bCs/>
        </w:rPr>
        <w:t xml:space="preserve"> işletim sistemli cihazdan </w:t>
      </w:r>
      <w:proofErr w:type="spellStart"/>
      <w:r w:rsidRPr="00977311">
        <w:rPr>
          <w:bCs/>
        </w:rPr>
        <w:t>MySQL</w:t>
      </w:r>
      <w:proofErr w:type="spellEnd"/>
      <w:r w:rsidRPr="00977311">
        <w:rPr>
          <w:bCs/>
        </w:rPr>
        <w:t xml:space="preserve"> veri tabanını kullanarak ARM mikro denetleyici üzerinden (USCO-01) </w:t>
      </w:r>
      <w:proofErr w:type="spellStart"/>
      <w:r w:rsidRPr="00977311">
        <w:rPr>
          <w:bCs/>
        </w:rPr>
        <w:t>INVERTER’ü</w:t>
      </w:r>
      <w:proofErr w:type="spellEnd"/>
      <w:r w:rsidRPr="00977311">
        <w:rPr>
          <w:bCs/>
        </w:rPr>
        <w:t xml:space="preserve"> kontrol ederek üç fazlı asenkron motorların çalıştırma işlemlerini yapar.</w:t>
      </w:r>
    </w:p>
    <w:p w:rsidR="001C0123" w:rsidRPr="00977311" w:rsidRDefault="001C0123" w:rsidP="00984034">
      <w:pPr>
        <w:spacing w:after="120" w:line="23" w:lineRule="atLeast"/>
        <w:ind w:left="1004"/>
        <w:jc w:val="both"/>
        <w:rPr>
          <w:b/>
          <w:bCs/>
          <w:i/>
        </w:rPr>
      </w:pPr>
    </w:p>
    <w:p w:rsidR="001C0123" w:rsidRPr="00977311" w:rsidRDefault="001C0123" w:rsidP="00984034">
      <w:pPr>
        <w:pStyle w:val="ListeParagraf"/>
        <w:numPr>
          <w:ilvl w:val="0"/>
          <w:numId w:val="12"/>
        </w:numPr>
        <w:spacing w:after="120" w:line="23" w:lineRule="atLeast"/>
        <w:jc w:val="both"/>
        <w:rPr>
          <w:bCs/>
        </w:rPr>
      </w:pPr>
      <w:proofErr w:type="spellStart"/>
      <w:r w:rsidRPr="00977311">
        <w:rPr>
          <w:bCs/>
        </w:rPr>
        <w:t>PLC’lerin</w:t>
      </w:r>
      <w:proofErr w:type="spellEnd"/>
      <w:r w:rsidRPr="00977311">
        <w:rPr>
          <w:bCs/>
        </w:rPr>
        <w:t xml:space="preserve"> çeşitlerini sıralar ve özelliklerini açıklar.</w:t>
      </w:r>
    </w:p>
    <w:p w:rsidR="001C0123" w:rsidRPr="00977311" w:rsidRDefault="001C0123" w:rsidP="00984034">
      <w:pPr>
        <w:pStyle w:val="ListeParagraf"/>
        <w:numPr>
          <w:ilvl w:val="0"/>
          <w:numId w:val="12"/>
        </w:numPr>
        <w:spacing w:after="120" w:line="23" w:lineRule="atLeast"/>
        <w:jc w:val="both"/>
        <w:rPr>
          <w:bCs/>
        </w:rPr>
      </w:pPr>
      <w:proofErr w:type="spellStart"/>
      <w:r w:rsidRPr="00977311">
        <w:rPr>
          <w:bCs/>
        </w:rPr>
        <w:t>PLC’lerin</w:t>
      </w:r>
      <w:proofErr w:type="spellEnd"/>
      <w:r w:rsidRPr="00977311">
        <w:rPr>
          <w:bCs/>
        </w:rPr>
        <w:t xml:space="preserve"> Ethernet ve USB PORT iletişimlerini kullanarak PC bağlantılarını gerçekleştirir.</w:t>
      </w:r>
    </w:p>
    <w:p w:rsidR="001C0123" w:rsidRPr="00977311" w:rsidRDefault="001C0123" w:rsidP="00984034">
      <w:pPr>
        <w:pStyle w:val="ListeParagraf"/>
        <w:numPr>
          <w:ilvl w:val="0"/>
          <w:numId w:val="12"/>
        </w:numPr>
        <w:spacing w:after="120" w:line="23" w:lineRule="atLeast"/>
        <w:jc w:val="both"/>
        <w:rPr>
          <w:bCs/>
        </w:rPr>
      </w:pPr>
      <w:proofErr w:type="spellStart"/>
      <w:r w:rsidRPr="00977311">
        <w:rPr>
          <w:bCs/>
        </w:rPr>
        <w:t>PLC’leri</w:t>
      </w:r>
      <w:proofErr w:type="spellEnd"/>
      <w:r w:rsidRPr="00977311">
        <w:rPr>
          <w:bCs/>
        </w:rPr>
        <w:t xml:space="preserve"> programlama editörünü (</w:t>
      </w:r>
      <w:proofErr w:type="spellStart"/>
      <w:r w:rsidRPr="00977311">
        <w:rPr>
          <w:bCs/>
        </w:rPr>
        <w:t>ladder</w:t>
      </w:r>
      <w:proofErr w:type="spellEnd"/>
      <w:r w:rsidRPr="00977311">
        <w:rPr>
          <w:bCs/>
        </w:rPr>
        <w:t xml:space="preserve"> programlama) kullanarak mini projeler üretir.</w:t>
      </w:r>
    </w:p>
    <w:p w:rsidR="001C0123" w:rsidRPr="00977311" w:rsidRDefault="001C0123" w:rsidP="00984034">
      <w:pPr>
        <w:pStyle w:val="ListeParagraf"/>
        <w:numPr>
          <w:ilvl w:val="0"/>
          <w:numId w:val="12"/>
        </w:numPr>
        <w:spacing w:after="120" w:line="23" w:lineRule="atLeast"/>
        <w:jc w:val="both"/>
        <w:rPr>
          <w:bCs/>
        </w:rPr>
      </w:pPr>
      <w:r w:rsidRPr="00977311">
        <w:rPr>
          <w:bCs/>
        </w:rPr>
        <w:t>OPC yapılarının çeşitlerini sıralar ve özellikleri hakkında bilgi sahibi olur.</w:t>
      </w:r>
    </w:p>
    <w:p w:rsidR="001C0123" w:rsidRPr="00977311" w:rsidRDefault="001C0123" w:rsidP="00984034">
      <w:pPr>
        <w:pStyle w:val="ListeParagraf"/>
        <w:numPr>
          <w:ilvl w:val="0"/>
          <w:numId w:val="12"/>
        </w:numPr>
        <w:spacing w:after="120" w:line="23" w:lineRule="atLeast"/>
        <w:jc w:val="both"/>
        <w:rPr>
          <w:bCs/>
        </w:rPr>
      </w:pPr>
      <w:r w:rsidRPr="00977311">
        <w:rPr>
          <w:bCs/>
        </w:rPr>
        <w:t>OPC yazılımını (</w:t>
      </w:r>
      <w:proofErr w:type="spellStart"/>
      <w:r w:rsidRPr="00977311">
        <w:rPr>
          <w:bCs/>
        </w:rPr>
        <w:t>KepServer</w:t>
      </w:r>
      <w:proofErr w:type="spellEnd"/>
      <w:r w:rsidRPr="00977311">
        <w:rPr>
          <w:bCs/>
        </w:rPr>
        <w:t xml:space="preserve"> V5) PC’ye kurulumunu gerçekleştirerek, PLC arasında haberleşmesini sağlar ve yardımcı </w:t>
      </w:r>
      <w:proofErr w:type="spellStart"/>
      <w:r w:rsidRPr="00977311">
        <w:rPr>
          <w:bCs/>
        </w:rPr>
        <w:t>TAG’ların</w:t>
      </w:r>
      <w:proofErr w:type="spellEnd"/>
      <w:r w:rsidRPr="00977311">
        <w:rPr>
          <w:bCs/>
        </w:rPr>
        <w:t xml:space="preserve"> üretilmesini yapar.</w:t>
      </w:r>
    </w:p>
    <w:p w:rsidR="001C0123" w:rsidRPr="00977311" w:rsidRDefault="001C0123" w:rsidP="00984034">
      <w:pPr>
        <w:pStyle w:val="ListeParagraf"/>
        <w:numPr>
          <w:ilvl w:val="0"/>
          <w:numId w:val="12"/>
        </w:numPr>
        <w:spacing w:after="120" w:line="23" w:lineRule="atLeast"/>
        <w:jc w:val="both"/>
        <w:rPr>
          <w:bCs/>
        </w:rPr>
      </w:pPr>
      <w:r w:rsidRPr="00977311">
        <w:rPr>
          <w:bCs/>
        </w:rPr>
        <w:t xml:space="preserve">Görsel programlama ile KASSL bileşenlerini kullanarak OPC Server haberleşmesini sağlar ve üretilen </w:t>
      </w:r>
      <w:proofErr w:type="spellStart"/>
      <w:r w:rsidRPr="00977311">
        <w:rPr>
          <w:bCs/>
        </w:rPr>
        <w:t>TAG’lara</w:t>
      </w:r>
      <w:proofErr w:type="spellEnd"/>
      <w:r w:rsidRPr="00977311">
        <w:rPr>
          <w:bCs/>
        </w:rPr>
        <w:t xml:space="preserve"> erişir.</w:t>
      </w:r>
    </w:p>
    <w:p w:rsidR="001C0123" w:rsidRPr="00977311" w:rsidRDefault="001C0123" w:rsidP="00984034">
      <w:pPr>
        <w:pStyle w:val="ListeParagraf"/>
        <w:numPr>
          <w:ilvl w:val="0"/>
          <w:numId w:val="12"/>
        </w:numPr>
        <w:spacing w:after="120" w:line="23" w:lineRule="atLeast"/>
        <w:jc w:val="both"/>
        <w:rPr>
          <w:bCs/>
        </w:rPr>
      </w:pPr>
      <w:r w:rsidRPr="00977311">
        <w:rPr>
          <w:bCs/>
        </w:rPr>
        <w:t xml:space="preserve">Görsel programlama ile </w:t>
      </w:r>
      <w:proofErr w:type="spellStart"/>
      <w:r w:rsidRPr="00977311">
        <w:rPr>
          <w:bCs/>
        </w:rPr>
        <w:t>PLC’ye</w:t>
      </w:r>
      <w:proofErr w:type="spellEnd"/>
      <w:r w:rsidRPr="00977311">
        <w:rPr>
          <w:bCs/>
        </w:rPr>
        <w:t xml:space="preserve"> komut gönderme işlemlerini yapar.</w:t>
      </w:r>
    </w:p>
    <w:p w:rsidR="001C0123" w:rsidRPr="00977311" w:rsidRDefault="001C0123" w:rsidP="00984034">
      <w:pPr>
        <w:pStyle w:val="ListeParagraf"/>
        <w:numPr>
          <w:ilvl w:val="0"/>
          <w:numId w:val="12"/>
        </w:numPr>
        <w:spacing w:after="120" w:line="23" w:lineRule="atLeast"/>
        <w:jc w:val="both"/>
        <w:rPr>
          <w:bCs/>
        </w:rPr>
      </w:pPr>
      <w:r w:rsidRPr="00977311">
        <w:rPr>
          <w:bCs/>
        </w:rPr>
        <w:t xml:space="preserve">Görsel programlama ile </w:t>
      </w:r>
      <w:proofErr w:type="spellStart"/>
      <w:r w:rsidRPr="00977311">
        <w:rPr>
          <w:bCs/>
        </w:rPr>
        <w:t>MySQL</w:t>
      </w:r>
      <w:proofErr w:type="spellEnd"/>
      <w:r w:rsidRPr="00977311">
        <w:rPr>
          <w:bCs/>
        </w:rPr>
        <w:t xml:space="preserve"> veri tabanı üzerinden </w:t>
      </w:r>
      <w:proofErr w:type="spellStart"/>
      <w:r w:rsidRPr="00977311">
        <w:rPr>
          <w:bCs/>
        </w:rPr>
        <w:t>PLC’ye</w:t>
      </w:r>
      <w:proofErr w:type="spellEnd"/>
      <w:r w:rsidRPr="00977311">
        <w:rPr>
          <w:bCs/>
        </w:rPr>
        <w:t xml:space="preserve"> komut gönderme işlemlerini yapar.</w:t>
      </w:r>
    </w:p>
    <w:p w:rsidR="001C0123" w:rsidRPr="00977311" w:rsidRDefault="001C0123" w:rsidP="00984034">
      <w:pPr>
        <w:pStyle w:val="ListeParagraf"/>
        <w:numPr>
          <w:ilvl w:val="0"/>
          <w:numId w:val="12"/>
        </w:numPr>
        <w:spacing w:after="120" w:line="23" w:lineRule="atLeast"/>
        <w:jc w:val="both"/>
        <w:rPr>
          <w:bCs/>
        </w:rPr>
      </w:pPr>
      <w:proofErr w:type="spellStart"/>
      <w:r w:rsidRPr="00977311">
        <w:rPr>
          <w:bCs/>
        </w:rPr>
        <w:t>Android</w:t>
      </w:r>
      <w:proofErr w:type="spellEnd"/>
      <w:r w:rsidRPr="00977311">
        <w:rPr>
          <w:bCs/>
        </w:rPr>
        <w:t xml:space="preserve"> cihazlardan </w:t>
      </w:r>
      <w:proofErr w:type="spellStart"/>
      <w:r w:rsidRPr="00977311">
        <w:rPr>
          <w:bCs/>
        </w:rPr>
        <w:t>PLC’ye</w:t>
      </w:r>
      <w:proofErr w:type="spellEnd"/>
      <w:r w:rsidRPr="00977311">
        <w:rPr>
          <w:bCs/>
        </w:rPr>
        <w:t xml:space="preserve"> komut gönderme işlemlerini yapar.</w:t>
      </w:r>
    </w:p>
    <w:p w:rsidR="001C0123" w:rsidRPr="00977311" w:rsidRDefault="001C0123" w:rsidP="00984034">
      <w:pPr>
        <w:spacing w:after="120" w:line="23" w:lineRule="atLeast"/>
        <w:ind w:left="720"/>
      </w:pPr>
    </w:p>
    <w:p w:rsidR="001C0123" w:rsidRPr="00977311" w:rsidRDefault="001C0123" w:rsidP="00984034">
      <w:pPr>
        <w:numPr>
          <w:ilvl w:val="0"/>
          <w:numId w:val="1"/>
        </w:numPr>
        <w:spacing w:after="120" w:line="23" w:lineRule="atLeast"/>
        <w:rPr>
          <w:b/>
        </w:rPr>
      </w:pPr>
      <w:r w:rsidRPr="00977311">
        <w:rPr>
          <w:b/>
        </w:rPr>
        <w:t>ETKİNLİĞİN SÜRESİ</w:t>
      </w:r>
    </w:p>
    <w:p w:rsidR="001C0123" w:rsidRPr="00977311" w:rsidRDefault="00977311" w:rsidP="00977311">
      <w:pPr>
        <w:spacing w:after="120" w:line="23" w:lineRule="atLeast"/>
      </w:pPr>
      <w:r>
        <w:t xml:space="preserve">     </w:t>
      </w:r>
      <w:r w:rsidR="0099286F" w:rsidRPr="00977311">
        <w:t>Faaliyetin</w:t>
      </w:r>
      <w:r w:rsidR="001C0123" w:rsidRPr="00977311">
        <w:t xml:space="preserve"> süresi 60 </w:t>
      </w:r>
      <w:r w:rsidR="00187FE7" w:rsidRPr="00977311">
        <w:t xml:space="preserve">ders </w:t>
      </w:r>
      <w:r w:rsidR="001C0123" w:rsidRPr="00977311">
        <w:t>saattir.</w:t>
      </w:r>
    </w:p>
    <w:p w:rsidR="000839D4" w:rsidRPr="00977311" w:rsidRDefault="000839D4" w:rsidP="00984034">
      <w:pPr>
        <w:pStyle w:val="ListeParagraf"/>
        <w:spacing w:after="120" w:line="23" w:lineRule="atLeast"/>
        <w:ind w:left="0" w:firstLine="709"/>
      </w:pPr>
    </w:p>
    <w:p w:rsidR="001C0123" w:rsidRPr="00977311" w:rsidRDefault="001C0123" w:rsidP="00977311">
      <w:pPr>
        <w:numPr>
          <w:ilvl w:val="0"/>
          <w:numId w:val="1"/>
        </w:numPr>
        <w:spacing w:after="120" w:line="23" w:lineRule="atLeast"/>
        <w:rPr>
          <w:b/>
        </w:rPr>
      </w:pPr>
      <w:r w:rsidRPr="00977311">
        <w:rPr>
          <w:b/>
        </w:rPr>
        <w:t>ETKİNLİĞİN HEDEF KİTLESİ</w:t>
      </w:r>
    </w:p>
    <w:p w:rsidR="001C0123" w:rsidRPr="00977311" w:rsidRDefault="001C0123" w:rsidP="00977311">
      <w:pPr>
        <w:spacing w:after="120" w:line="23" w:lineRule="atLeast"/>
        <w:ind w:left="284"/>
        <w:jc w:val="both"/>
      </w:pPr>
      <w:r w:rsidRPr="00977311">
        <w:t>Meslekî ve Teknik Eğitim Genel Müdürlüğüne bağlı okullarda görev yapan endüstriyel otomasyon teknolojileri alanı meslek dersleri öğretmenleri.</w:t>
      </w:r>
    </w:p>
    <w:p w:rsidR="000839D4" w:rsidRPr="00977311" w:rsidRDefault="000839D4" w:rsidP="00984034">
      <w:pPr>
        <w:spacing w:after="120" w:line="23" w:lineRule="atLeast"/>
        <w:ind w:left="644"/>
        <w:jc w:val="both"/>
        <w:rPr>
          <w:b/>
        </w:rPr>
      </w:pPr>
    </w:p>
    <w:p w:rsidR="001C0123" w:rsidRPr="00977311" w:rsidRDefault="001C0123" w:rsidP="00984034">
      <w:pPr>
        <w:pStyle w:val="ListeParagraf"/>
        <w:numPr>
          <w:ilvl w:val="0"/>
          <w:numId w:val="1"/>
        </w:numPr>
        <w:spacing w:after="120" w:line="23" w:lineRule="atLeast"/>
      </w:pPr>
      <w:r w:rsidRPr="00977311">
        <w:rPr>
          <w:b/>
        </w:rPr>
        <w:t>ETKİNLİĞİN UYGULANMASI İLE İLGİLİ AÇIKLAMALAR.</w:t>
      </w:r>
    </w:p>
    <w:p w:rsidR="001C0123" w:rsidRPr="00977311" w:rsidRDefault="001C0123" w:rsidP="00984034">
      <w:pPr>
        <w:numPr>
          <w:ilvl w:val="0"/>
          <w:numId w:val="3"/>
        </w:numPr>
        <w:spacing w:after="120" w:line="23" w:lineRule="atLeast"/>
        <w:ind w:left="998" w:hanging="357"/>
        <w:jc w:val="both"/>
      </w:pPr>
      <w:r w:rsidRPr="00977311">
        <w:t xml:space="preserve">Bu eğitim faaliyeti Endüstriyel Otomasyon Teknolojileri Alanı öğretmenlerine; </w:t>
      </w:r>
      <w:proofErr w:type="spellStart"/>
      <w:r w:rsidRPr="00977311">
        <w:t>Android</w:t>
      </w:r>
      <w:proofErr w:type="spellEnd"/>
      <w:r w:rsidRPr="00977311">
        <w:t xml:space="preserve"> cihazlar üzerinden, görsel programlama dilini kullanarak endüstriyel cihazlar olan PLC, INVERTER, SERVO MOTOR, USB PORT olayları hakkında bilgi vermek amacıyla düzenlenmiştir.</w:t>
      </w:r>
    </w:p>
    <w:p w:rsidR="001C0123" w:rsidRPr="00977311" w:rsidRDefault="001C0123" w:rsidP="00984034">
      <w:pPr>
        <w:numPr>
          <w:ilvl w:val="0"/>
          <w:numId w:val="3"/>
        </w:numPr>
        <w:spacing w:after="120" w:line="23" w:lineRule="atLeast"/>
        <w:ind w:left="998" w:hanging="357"/>
        <w:jc w:val="both"/>
      </w:pPr>
      <w:r w:rsidRPr="00977311">
        <w:t xml:space="preserve">Eğitim görevlisi olarak görsel programlama, ARM programlama, </w:t>
      </w:r>
      <w:proofErr w:type="spellStart"/>
      <w:r w:rsidRPr="00977311">
        <w:t>Android</w:t>
      </w:r>
      <w:proofErr w:type="spellEnd"/>
      <w:r w:rsidRPr="00977311">
        <w:t xml:space="preserve"> programlama ve görüntü işleme konularında uzman akademisyen veya bu konuda hizmet içi eğitimler veren ya da çalışmaları olan Endüstriyel Otomasyon Teknolojileri alanında görev yapan öğretmenler görevlendirilecektir.</w:t>
      </w:r>
    </w:p>
    <w:p w:rsidR="001C0123" w:rsidRPr="00977311" w:rsidRDefault="001C0123" w:rsidP="00984034">
      <w:pPr>
        <w:numPr>
          <w:ilvl w:val="0"/>
          <w:numId w:val="3"/>
        </w:numPr>
        <w:spacing w:after="120" w:line="23" w:lineRule="atLeast"/>
        <w:ind w:left="998" w:hanging="357"/>
        <w:jc w:val="both"/>
      </w:pPr>
      <w:r w:rsidRPr="00977311">
        <w:t xml:space="preserve">2 </w:t>
      </w:r>
      <w:r w:rsidR="00984034" w:rsidRPr="00977311">
        <w:t>E</w:t>
      </w:r>
      <w:r w:rsidRPr="00977311">
        <w:t>ğitim görevlisi görevlendirilecektir.</w:t>
      </w:r>
    </w:p>
    <w:p w:rsidR="001C0123" w:rsidRPr="00977311" w:rsidRDefault="001C0123" w:rsidP="00984034">
      <w:pPr>
        <w:numPr>
          <w:ilvl w:val="0"/>
          <w:numId w:val="3"/>
        </w:numPr>
        <w:spacing w:after="120" w:line="23" w:lineRule="atLeast"/>
        <w:ind w:left="998" w:hanging="357"/>
        <w:jc w:val="both"/>
      </w:pPr>
      <w:r w:rsidRPr="00977311">
        <w:t xml:space="preserve">Kurs faaliyeti 10+1 bilgisayar laboratuvarı, 2 adet PLC (USB ve ETHERNET portlu), 1 adet INVERTER, 1 adet üç fazlı asenkron motor (0.35 </w:t>
      </w:r>
      <w:proofErr w:type="spellStart"/>
      <w:r w:rsidRPr="00977311">
        <w:t>hp</w:t>
      </w:r>
      <w:proofErr w:type="spellEnd"/>
      <w:r w:rsidRPr="00977311">
        <w:t xml:space="preserve">) ve 10 adet mini </w:t>
      </w:r>
      <w:proofErr w:type="spellStart"/>
      <w:r w:rsidRPr="00977311">
        <w:t>servo</w:t>
      </w:r>
      <w:proofErr w:type="spellEnd"/>
      <w:r w:rsidRPr="00977311">
        <w:t xml:space="preserve"> motor olan laboratuvar ortamında uygulamalı olarak verilecektir.</w:t>
      </w:r>
    </w:p>
    <w:p w:rsidR="00984034" w:rsidRPr="00977311" w:rsidRDefault="00984034" w:rsidP="00984034">
      <w:pPr>
        <w:numPr>
          <w:ilvl w:val="0"/>
          <w:numId w:val="3"/>
        </w:numPr>
        <w:spacing w:after="120" w:line="23" w:lineRule="atLeast"/>
        <w:ind w:left="998" w:hanging="357"/>
        <w:jc w:val="both"/>
      </w:pPr>
      <w:r w:rsidRPr="00977311">
        <w:t>Katılımcı sayısı her eğitim ortamı için 20 kişiyi geçmeyecek şekilde oluşturulacaktır.</w:t>
      </w:r>
    </w:p>
    <w:p w:rsidR="00984034" w:rsidRDefault="00984034" w:rsidP="00984034">
      <w:pPr>
        <w:numPr>
          <w:ilvl w:val="0"/>
          <w:numId w:val="3"/>
        </w:numPr>
        <w:spacing w:after="120" w:line="23" w:lineRule="atLeast"/>
        <w:ind w:left="998" w:hanging="357"/>
        <w:jc w:val="both"/>
      </w:pPr>
      <w:r w:rsidRPr="00977311">
        <w:t xml:space="preserve">Faaliyetin başlangıcında katılımcıların hazır bulunuşluk düzeylerini ölçmek amacıyla 20 sorudan oluşan ön test, bitiminde ise </w:t>
      </w:r>
      <w:r w:rsidR="00FD74C1">
        <w:t>40</w:t>
      </w:r>
      <w:r w:rsidRPr="00977311">
        <w:t xml:space="preserve"> soruluk son test uygulanacak ve böylelikle faaliyetten elde edilen kazanımlar belirlenmiş olacaktır.</w:t>
      </w:r>
    </w:p>
    <w:p w:rsidR="00A94D6B" w:rsidRDefault="00977311" w:rsidP="00F85897">
      <w:pPr>
        <w:numPr>
          <w:ilvl w:val="0"/>
          <w:numId w:val="3"/>
        </w:numPr>
        <w:spacing w:after="120" w:line="23" w:lineRule="atLeast"/>
        <w:ind w:left="998" w:hanging="357"/>
        <w:jc w:val="both"/>
      </w:pPr>
      <w:r w:rsidRPr="00977311">
        <w:lastRenderedPageBreak/>
        <w:t xml:space="preserve">Bu faaliyetin uzaktan eğitim yaklaşımıyla düzenlenmesi halinde </w:t>
      </w:r>
      <w:proofErr w:type="gramStart"/>
      <w:r w:rsidRPr="00977311">
        <w:t>modül</w:t>
      </w:r>
      <w:proofErr w:type="gramEnd"/>
      <w:r w:rsidRPr="00977311">
        <w:t xml:space="preserve"> programı kullanılacaktır.</w:t>
      </w:r>
    </w:p>
    <w:p w:rsidR="001C0123" w:rsidRPr="00977311" w:rsidRDefault="001C0123" w:rsidP="00F85897">
      <w:pPr>
        <w:numPr>
          <w:ilvl w:val="0"/>
          <w:numId w:val="3"/>
        </w:numPr>
        <w:spacing w:after="120" w:line="23" w:lineRule="atLeast"/>
        <w:ind w:left="998" w:hanging="357"/>
        <w:jc w:val="both"/>
      </w:pPr>
    </w:p>
    <w:p w:rsidR="001C0123" w:rsidRPr="00977311" w:rsidRDefault="001C0123" w:rsidP="00984034">
      <w:pPr>
        <w:pStyle w:val="ListeParagraf"/>
        <w:numPr>
          <w:ilvl w:val="0"/>
          <w:numId w:val="1"/>
        </w:numPr>
        <w:spacing w:after="120" w:line="23" w:lineRule="atLeast"/>
        <w:rPr>
          <w:b/>
        </w:rPr>
      </w:pPr>
      <w:r w:rsidRPr="00977311">
        <w:rPr>
          <w:b/>
        </w:rPr>
        <w:t>ETKİNLİĞİN İÇERİĞİ</w:t>
      </w:r>
    </w:p>
    <w:p w:rsidR="00984034" w:rsidRPr="00977311" w:rsidRDefault="00984034" w:rsidP="00984034">
      <w:pPr>
        <w:pStyle w:val="AralkYok"/>
        <w:spacing w:line="276" w:lineRule="auto"/>
        <w:ind w:left="644"/>
        <w:jc w:val="center"/>
        <w:rPr>
          <w:rFonts w:ascii="Times New Roman" w:hAnsi="Times New Roman"/>
          <w:b/>
          <w:bCs/>
          <w:sz w:val="24"/>
          <w:szCs w:val="24"/>
        </w:rPr>
      </w:pPr>
      <w:r w:rsidRPr="00977311">
        <w:rPr>
          <w:rFonts w:ascii="Times New Roman" w:hAnsi="Times New Roman"/>
          <w:b/>
          <w:bCs/>
          <w:sz w:val="24"/>
          <w:szCs w:val="24"/>
        </w:rPr>
        <w:t>Konuların Dağılım Tablosu</w:t>
      </w:r>
    </w:p>
    <w:tbl>
      <w:tblPr>
        <w:tblW w:w="9357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938"/>
        <w:gridCol w:w="1419"/>
      </w:tblGrid>
      <w:tr w:rsidR="00984034" w:rsidRPr="00977311" w:rsidTr="00187FE7">
        <w:trPr>
          <w:trHeight w:val="364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  <w:hideMark/>
          </w:tcPr>
          <w:p w:rsidR="00984034" w:rsidRPr="00977311" w:rsidRDefault="00984034" w:rsidP="00187FE7">
            <w:pPr>
              <w:autoSpaceDE w:val="0"/>
              <w:autoSpaceDN w:val="0"/>
              <w:adjustRightInd w:val="0"/>
              <w:spacing w:after="120" w:line="23" w:lineRule="atLeast"/>
              <w:jc w:val="center"/>
              <w:rPr>
                <w:rFonts w:eastAsia="Calibri"/>
                <w:b/>
                <w:lang w:eastAsia="en-US"/>
              </w:rPr>
            </w:pPr>
            <w:r w:rsidRPr="00977311">
              <w:rPr>
                <w:rFonts w:eastAsia="Calibri"/>
                <w:b/>
                <w:lang w:eastAsia="en-US"/>
              </w:rPr>
              <w:t>Konular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187FE7" w:rsidRPr="00977311" w:rsidRDefault="00187FE7" w:rsidP="00984034">
            <w:pPr>
              <w:autoSpaceDE w:val="0"/>
              <w:autoSpaceDN w:val="0"/>
              <w:adjustRightInd w:val="0"/>
              <w:spacing w:after="120" w:line="23" w:lineRule="atLeast"/>
              <w:jc w:val="center"/>
              <w:rPr>
                <w:b/>
                <w:bCs/>
                <w:color w:val="000000"/>
              </w:rPr>
            </w:pPr>
            <w:r w:rsidRPr="00977311">
              <w:rPr>
                <w:b/>
                <w:bCs/>
                <w:color w:val="000000"/>
              </w:rPr>
              <w:t xml:space="preserve">Süre </w:t>
            </w:r>
          </w:p>
          <w:p w:rsidR="00984034" w:rsidRPr="00977311" w:rsidRDefault="00187FE7" w:rsidP="00984034">
            <w:pPr>
              <w:autoSpaceDE w:val="0"/>
              <w:autoSpaceDN w:val="0"/>
              <w:adjustRightInd w:val="0"/>
              <w:spacing w:after="120" w:line="23" w:lineRule="atLeast"/>
              <w:jc w:val="center"/>
              <w:rPr>
                <w:rFonts w:eastAsia="Calibri"/>
                <w:b/>
                <w:lang w:eastAsia="en-US"/>
              </w:rPr>
            </w:pPr>
            <w:r w:rsidRPr="00977311">
              <w:rPr>
                <w:b/>
                <w:bCs/>
                <w:color w:val="000000"/>
              </w:rPr>
              <w:t>(Saat)</w:t>
            </w:r>
          </w:p>
        </w:tc>
      </w:tr>
      <w:tr w:rsidR="0086064B" w:rsidRPr="00977311" w:rsidTr="0086064B">
        <w:trPr>
          <w:trHeight w:val="328"/>
        </w:trPr>
        <w:tc>
          <w:tcPr>
            <w:tcW w:w="7938" w:type="dxa"/>
            <w:tcBorders>
              <w:top w:val="single" w:sz="2" w:space="0" w:color="000000"/>
              <w:left w:val="single" w:sz="6" w:space="0" w:color="auto"/>
              <w:right w:val="single" w:sz="6" w:space="0" w:color="auto"/>
            </w:tcBorders>
          </w:tcPr>
          <w:p w:rsidR="0086064B" w:rsidRPr="00977311" w:rsidRDefault="0086064B" w:rsidP="00984034">
            <w:pPr>
              <w:autoSpaceDE w:val="0"/>
              <w:autoSpaceDN w:val="0"/>
              <w:adjustRightInd w:val="0"/>
              <w:spacing w:after="120" w:line="23" w:lineRule="atLeast"/>
              <w:rPr>
                <w:rFonts w:eastAsia="Calibri"/>
                <w:b/>
                <w:lang w:eastAsia="en-US"/>
              </w:rPr>
            </w:pPr>
            <w:r w:rsidRPr="00977311">
              <w:rPr>
                <w:rFonts w:eastAsia="Calibri"/>
                <w:b/>
                <w:lang w:eastAsia="en-US"/>
              </w:rPr>
              <w:t>Ön Test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86064B" w:rsidRPr="00977311" w:rsidRDefault="0086064B" w:rsidP="00984034">
            <w:pPr>
              <w:autoSpaceDE w:val="0"/>
              <w:autoSpaceDN w:val="0"/>
              <w:adjustRightInd w:val="0"/>
              <w:spacing w:after="120" w:line="23" w:lineRule="atLeast"/>
              <w:jc w:val="center"/>
              <w:rPr>
                <w:rFonts w:eastAsia="Calibri"/>
                <w:b/>
                <w:lang w:eastAsia="en-US"/>
              </w:rPr>
            </w:pPr>
            <w:r w:rsidRPr="00977311">
              <w:rPr>
                <w:rFonts w:eastAsia="Calibri"/>
                <w:b/>
                <w:lang w:eastAsia="en-US"/>
              </w:rPr>
              <w:t>1</w:t>
            </w:r>
          </w:p>
        </w:tc>
      </w:tr>
      <w:tr w:rsidR="00E77D31" w:rsidRPr="00977311" w:rsidTr="0086064B">
        <w:trPr>
          <w:trHeight w:val="328"/>
        </w:trPr>
        <w:tc>
          <w:tcPr>
            <w:tcW w:w="7938" w:type="dxa"/>
            <w:tcBorders>
              <w:top w:val="single" w:sz="2" w:space="0" w:color="000000"/>
              <w:left w:val="single" w:sz="6" w:space="0" w:color="auto"/>
              <w:right w:val="single" w:sz="6" w:space="0" w:color="auto"/>
            </w:tcBorders>
          </w:tcPr>
          <w:p w:rsidR="00E77D31" w:rsidRPr="00977311" w:rsidRDefault="008F7D6D" w:rsidP="00984034">
            <w:pPr>
              <w:autoSpaceDE w:val="0"/>
              <w:autoSpaceDN w:val="0"/>
              <w:adjustRightInd w:val="0"/>
              <w:spacing w:after="120" w:line="23" w:lineRule="atLeas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Bilişim Eğitiminde Etik Değerler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E77D31" w:rsidRPr="00977311" w:rsidRDefault="00352604" w:rsidP="00984034">
            <w:pPr>
              <w:autoSpaceDE w:val="0"/>
              <w:autoSpaceDN w:val="0"/>
              <w:adjustRightInd w:val="0"/>
              <w:spacing w:after="120" w:line="23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</w:t>
            </w:r>
          </w:p>
        </w:tc>
      </w:tr>
      <w:tr w:rsidR="00984034" w:rsidRPr="00977311" w:rsidTr="00187FE7">
        <w:trPr>
          <w:trHeight w:val="3780"/>
        </w:trPr>
        <w:tc>
          <w:tcPr>
            <w:tcW w:w="7938" w:type="dxa"/>
            <w:tcBorders>
              <w:top w:val="single" w:sz="2" w:space="0" w:color="000000"/>
              <w:left w:val="single" w:sz="6" w:space="0" w:color="auto"/>
              <w:right w:val="single" w:sz="6" w:space="0" w:color="auto"/>
            </w:tcBorders>
            <w:hideMark/>
          </w:tcPr>
          <w:p w:rsidR="00984034" w:rsidRPr="00977311" w:rsidRDefault="00984034" w:rsidP="00984034">
            <w:pPr>
              <w:autoSpaceDE w:val="0"/>
              <w:autoSpaceDN w:val="0"/>
              <w:adjustRightInd w:val="0"/>
              <w:spacing w:after="120" w:line="23" w:lineRule="atLeast"/>
              <w:rPr>
                <w:rFonts w:eastAsia="Calibri"/>
                <w:b/>
                <w:lang w:eastAsia="en-US"/>
              </w:rPr>
            </w:pPr>
            <w:proofErr w:type="spellStart"/>
            <w:r w:rsidRPr="00977311">
              <w:rPr>
                <w:rFonts w:eastAsia="Calibri"/>
                <w:b/>
                <w:lang w:eastAsia="en-US"/>
              </w:rPr>
              <w:t>Android</w:t>
            </w:r>
            <w:proofErr w:type="spellEnd"/>
            <w:r w:rsidRPr="00977311">
              <w:rPr>
                <w:rFonts w:eastAsia="Calibri"/>
                <w:b/>
                <w:lang w:eastAsia="en-US"/>
              </w:rPr>
              <w:t xml:space="preserve"> Programlama </w:t>
            </w:r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15"/>
              </w:numPr>
              <w:spacing w:after="120" w:line="23" w:lineRule="atLeast"/>
            </w:pPr>
            <w:proofErr w:type="spellStart"/>
            <w:r w:rsidRPr="00977311">
              <w:t>Delphi</w:t>
            </w:r>
            <w:proofErr w:type="spellEnd"/>
            <w:r w:rsidRPr="00977311">
              <w:t xml:space="preserve"> XE6 kurulumu </w:t>
            </w:r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15"/>
              </w:numPr>
              <w:spacing w:after="120" w:line="23" w:lineRule="atLeast"/>
            </w:pPr>
            <w:proofErr w:type="spellStart"/>
            <w:r w:rsidRPr="00977311">
              <w:t>Delphi</w:t>
            </w:r>
            <w:proofErr w:type="spellEnd"/>
            <w:r w:rsidRPr="00977311">
              <w:t xml:space="preserve"> ekranını tanımak </w:t>
            </w:r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15"/>
              </w:numPr>
              <w:spacing w:after="120" w:line="23" w:lineRule="atLeast"/>
            </w:pPr>
            <w:r w:rsidRPr="00977311">
              <w:t xml:space="preserve">Görsel bileşenlerin temel kullanımı </w:t>
            </w:r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15"/>
              </w:numPr>
              <w:spacing w:after="120" w:line="23" w:lineRule="atLeast"/>
            </w:pPr>
            <w:r w:rsidRPr="00977311">
              <w:t xml:space="preserve">Farklı platformları kullanmak </w:t>
            </w:r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15"/>
              </w:numPr>
              <w:spacing w:after="120" w:line="23" w:lineRule="atLeast"/>
            </w:pPr>
            <w:r w:rsidRPr="00977311">
              <w:t xml:space="preserve">Parti bileşenlerin kullanımı </w:t>
            </w:r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5"/>
              </w:numPr>
              <w:spacing w:after="120" w:line="23" w:lineRule="atLeast"/>
            </w:pPr>
            <w:r w:rsidRPr="00977311">
              <w:t xml:space="preserve">TMS Software SCADA bileşenlerinin kurulumu </w:t>
            </w:r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5"/>
              </w:numPr>
              <w:spacing w:after="120" w:line="23" w:lineRule="atLeast"/>
            </w:pPr>
            <w:r w:rsidRPr="00977311">
              <w:t>UNIDAC veri tabanı bileşenlerinin kurulumu (2)</w:t>
            </w:r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5"/>
              </w:numPr>
              <w:spacing w:after="120" w:line="23" w:lineRule="atLeast"/>
            </w:pPr>
            <w:r w:rsidRPr="00977311">
              <w:t>Seri port bileşenlerinin kurulumu (</w:t>
            </w:r>
            <w:proofErr w:type="spellStart"/>
            <w:r w:rsidRPr="00977311">
              <w:t>TComPort</w:t>
            </w:r>
            <w:proofErr w:type="spellEnd"/>
            <w:r w:rsidRPr="00977311">
              <w:t xml:space="preserve"> 4.11) </w:t>
            </w:r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5"/>
              </w:numPr>
              <w:spacing w:after="120" w:line="23" w:lineRule="atLeast"/>
            </w:pPr>
            <w:r w:rsidRPr="00977311">
              <w:t>KASSL OPC bileşenlerinin kurulumu</w:t>
            </w:r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5"/>
              </w:numPr>
              <w:spacing w:after="120" w:line="23" w:lineRule="atLeast"/>
            </w:pPr>
            <w:r w:rsidRPr="00977311">
              <w:t>Sanal veri toplama (</w:t>
            </w:r>
            <w:proofErr w:type="gramStart"/>
            <w:r w:rsidRPr="00977311">
              <w:t>data</w:t>
            </w:r>
            <w:proofErr w:type="gramEnd"/>
            <w:r w:rsidRPr="00977311">
              <w:t xml:space="preserve"> </w:t>
            </w:r>
            <w:proofErr w:type="spellStart"/>
            <w:r w:rsidRPr="00977311">
              <w:t>acquisition</w:t>
            </w:r>
            <w:proofErr w:type="spellEnd"/>
            <w:r w:rsidRPr="00977311">
              <w:t>) uygulamaları</w:t>
            </w:r>
          </w:p>
          <w:p w:rsidR="00984034" w:rsidRPr="00977311" w:rsidRDefault="00984034" w:rsidP="0098403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120" w:line="23" w:lineRule="atLeast"/>
              <w:ind w:left="549" w:hanging="549"/>
              <w:rPr>
                <w:rFonts w:eastAsia="Calibri"/>
                <w:b/>
                <w:lang w:eastAsia="en-US"/>
              </w:rPr>
            </w:pPr>
            <w:r w:rsidRPr="00977311">
              <w:t>Seri port ayarlarını gerçekleştirmek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  <w:hideMark/>
          </w:tcPr>
          <w:p w:rsidR="00984034" w:rsidRPr="00977311" w:rsidRDefault="00984034" w:rsidP="0086064B">
            <w:pPr>
              <w:autoSpaceDE w:val="0"/>
              <w:autoSpaceDN w:val="0"/>
              <w:adjustRightInd w:val="0"/>
              <w:spacing w:after="120" w:line="23" w:lineRule="atLeast"/>
              <w:jc w:val="center"/>
              <w:rPr>
                <w:rFonts w:eastAsia="Calibri"/>
                <w:b/>
                <w:lang w:eastAsia="en-US"/>
              </w:rPr>
            </w:pPr>
            <w:r w:rsidRPr="00977311">
              <w:rPr>
                <w:rFonts w:eastAsia="Calibri"/>
                <w:b/>
                <w:lang w:eastAsia="en-US"/>
              </w:rPr>
              <w:t>1</w:t>
            </w:r>
            <w:r w:rsidR="00E77D31">
              <w:rPr>
                <w:rFonts w:eastAsia="Calibri"/>
                <w:b/>
                <w:lang w:eastAsia="en-US"/>
              </w:rPr>
              <w:t>0</w:t>
            </w:r>
          </w:p>
        </w:tc>
      </w:tr>
      <w:tr w:rsidR="00984034" w:rsidRPr="00977311" w:rsidTr="00187FE7">
        <w:trPr>
          <w:trHeight w:val="5659"/>
        </w:trPr>
        <w:tc>
          <w:tcPr>
            <w:tcW w:w="7938" w:type="dxa"/>
            <w:tcBorders>
              <w:top w:val="single" w:sz="2" w:space="0" w:color="000000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984034" w:rsidRPr="00977311" w:rsidRDefault="00984034" w:rsidP="00984034">
            <w:pPr>
              <w:autoSpaceDE w:val="0"/>
              <w:autoSpaceDN w:val="0"/>
              <w:adjustRightInd w:val="0"/>
              <w:spacing w:after="120" w:line="23" w:lineRule="atLeast"/>
              <w:rPr>
                <w:rFonts w:eastAsia="Calibri"/>
                <w:b/>
                <w:lang w:eastAsia="en-US"/>
              </w:rPr>
            </w:pPr>
            <w:r w:rsidRPr="00977311">
              <w:rPr>
                <w:b/>
              </w:rPr>
              <w:t xml:space="preserve">Universal USB Control </w:t>
            </w:r>
            <w:proofErr w:type="spellStart"/>
            <w:r w:rsidRPr="00977311">
              <w:rPr>
                <w:b/>
              </w:rPr>
              <w:t>Card</w:t>
            </w:r>
            <w:proofErr w:type="spellEnd"/>
            <w:r w:rsidRPr="00977311">
              <w:rPr>
                <w:b/>
              </w:rPr>
              <w:t xml:space="preserve"> (usco-01) Kullanımı</w:t>
            </w:r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4"/>
              </w:numPr>
              <w:spacing w:after="120" w:line="23" w:lineRule="atLeast"/>
              <w:ind w:left="522" w:hanging="540"/>
            </w:pPr>
            <w:proofErr w:type="spellStart"/>
            <w:r w:rsidRPr="00977311">
              <w:t>Tiva</w:t>
            </w:r>
            <w:proofErr w:type="spellEnd"/>
            <w:r w:rsidRPr="00977311">
              <w:t xml:space="preserve"> C Serisi ARM </w:t>
            </w:r>
            <w:proofErr w:type="spellStart"/>
            <w:r w:rsidRPr="00977311">
              <w:t>Cortex</w:t>
            </w:r>
            <w:proofErr w:type="spellEnd"/>
            <w:r w:rsidRPr="00977311">
              <w:t xml:space="preserve"> M-4 kontrol kartının tanıtılması </w:t>
            </w:r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4"/>
              </w:numPr>
              <w:spacing w:after="120" w:line="23" w:lineRule="atLeast"/>
              <w:ind w:left="522" w:hanging="540"/>
            </w:pPr>
            <w:r w:rsidRPr="00977311">
              <w:t>Kontrol katını Windows 8 işletim sistemine tanıtmak (</w:t>
            </w:r>
            <w:proofErr w:type="spellStart"/>
            <w:r w:rsidRPr="00977311">
              <w:t>driver</w:t>
            </w:r>
            <w:proofErr w:type="spellEnd"/>
            <w:r w:rsidRPr="00977311">
              <w:t xml:space="preserve">) </w:t>
            </w:r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4"/>
              </w:numPr>
              <w:spacing w:after="120" w:line="23" w:lineRule="atLeast"/>
              <w:ind w:left="522" w:hanging="540"/>
            </w:pPr>
            <w:r w:rsidRPr="00977311">
              <w:t xml:space="preserve">Flash Programmer programı ile kontrol kartından bilgi okumak ve yazmak </w:t>
            </w:r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4"/>
              </w:numPr>
              <w:spacing w:after="120" w:line="23" w:lineRule="atLeast"/>
              <w:ind w:left="522" w:hanging="540"/>
            </w:pPr>
            <w:r w:rsidRPr="00977311">
              <w:t xml:space="preserve">Masaüstü (Windows) </w:t>
            </w:r>
            <w:proofErr w:type="gramStart"/>
            <w:r w:rsidRPr="00977311">
              <w:t>server</w:t>
            </w:r>
            <w:proofErr w:type="gramEnd"/>
            <w:r w:rsidRPr="00977311">
              <w:t xml:space="preserve"> programını yazmak </w:t>
            </w:r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7"/>
              </w:numPr>
              <w:spacing w:after="120" w:line="23" w:lineRule="atLeast"/>
            </w:pPr>
            <w:r w:rsidRPr="00977311">
              <w:t xml:space="preserve">Seri port ile </w:t>
            </w:r>
            <w:proofErr w:type="spellStart"/>
            <w:r w:rsidRPr="00977311">
              <w:t>digital</w:t>
            </w:r>
            <w:proofErr w:type="spellEnd"/>
            <w:r w:rsidRPr="00977311">
              <w:t xml:space="preserve"> </w:t>
            </w:r>
            <w:proofErr w:type="spellStart"/>
            <w:r w:rsidRPr="00977311">
              <w:t>output</w:t>
            </w:r>
            <w:proofErr w:type="spellEnd"/>
            <w:r w:rsidRPr="00977311">
              <w:t xml:space="preserve"> (do 00 1) komutunu göndermek </w:t>
            </w:r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7"/>
              </w:numPr>
              <w:spacing w:after="120" w:line="23" w:lineRule="atLeast"/>
            </w:pPr>
            <w:r w:rsidRPr="00977311">
              <w:t xml:space="preserve">Seri port ile </w:t>
            </w:r>
            <w:proofErr w:type="spellStart"/>
            <w:r w:rsidRPr="00977311">
              <w:t>digital</w:t>
            </w:r>
            <w:proofErr w:type="spellEnd"/>
            <w:r w:rsidRPr="00977311">
              <w:t xml:space="preserve"> </w:t>
            </w:r>
            <w:proofErr w:type="spellStart"/>
            <w:r w:rsidRPr="00977311">
              <w:t>input</w:t>
            </w:r>
            <w:proofErr w:type="spellEnd"/>
            <w:r w:rsidRPr="00977311">
              <w:t xml:space="preserve"> ile birlikte analog </w:t>
            </w:r>
            <w:proofErr w:type="spellStart"/>
            <w:r w:rsidRPr="00977311">
              <w:t>input</w:t>
            </w:r>
            <w:proofErr w:type="spellEnd"/>
            <w:r w:rsidRPr="00977311">
              <w:t xml:space="preserve"> ADC (</w:t>
            </w:r>
            <w:proofErr w:type="spellStart"/>
            <w:r w:rsidRPr="00977311">
              <w:t>aidi</w:t>
            </w:r>
            <w:proofErr w:type="spellEnd"/>
            <w:r w:rsidRPr="00977311">
              <w:t xml:space="preserve"> 1) komutunu göndermek </w:t>
            </w:r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7"/>
              </w:numPr>
              <w:spacing w:after="120" w:line="23" w:lineRule="atLeast"/>
            </w:pPr>
            <w:r w:rsidRPr="00977311">
              <w:t>Seri port ile PWM (</w:t>
            </w:r>
            <w:proofErr w:type="spellStart"/>
            <w:r w:rsidRPr="00977311">
              <w:t>pwm</w:t>
            </w:r>
            <w:proofErr w:type="spellEnd"/>
            <w:r w:rsidRPr="00977311">
              <w:t xml:space="preserve"> 10000 1) komutunu göndermek</w:t>
            </w:r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7"/>
              </w:numPr>
              <w:spacing w:after="120" w:line="23" w:lineRule="atLeast"/>
            </w:pPr>
            <w:proofErr w:type="spellStart"/>
            <w:r w:rsidRPr="00977311">
              <w:t>Navicat</w:t>
            </w:r>
            <w:proofErr w:type="spellEnd"/>
            <w:r w:rsidRPr="00977311">
              <w:t xml:space="preserve"> programı ile veri tabanını yönetmek </w:t>
            </w:r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7"/>
              </w:numPr>
              <w:spacing w:after="120" w:line="23" w:lineRule="atLeast"/>
            </w:pPr>
            <w:r w:rsidRPr="00977311">
              <w:t xml:space="preserve">Veri tabanından DO, AI, DI ve PWM komutlarının kullanımı </w:t>
            </w:r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4"/>
              </w:numPr>
              <w:spacing w:after="120" w:line="23" w:lineRule="atLeast"/>
              <w:ind w:left="522" w:hanging="540"/>
            </w:pPr>
            <w:r w:rsidRPr="00977311">
              <w:t xml:space="preserve">PC ile </w:t>
            </w:r>
            <w:proofErr w:type="spellStart"/>
            <w:r w:rsidRPr="00977311">
              <w:t>Android</w:t>
            </w:r>
            <w:proofErr w:type="spellEnd"/>
            <w:r w:rsidRPr="00977311">
              <w:t xml:space="preserve"> işletim sistemli cihazların kablosuz ağ bağlantılarının gerçekleştirilmesi </w:t>
            </w:r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4"/>
              </w:numPr>
              <w:spacing w:after="120" w:line="23" w:lineRule="atLeast"/>
              <w:ind w:left="522" w:hanging="540"/>
            </w:pPr>
            <w:r w:rsidRPr="00977311">
              <w:t xml:space="preserve">PC ile </w:t>
            </w:r>
            <w:proofErr w:type="spellStart"/>
            <w:r w:rsidRPr="00977311">
              <w:t>Android</w:t>
            </w:r>
            <w:proofErr w:type="spellEnd"/>
            <w:r w:rsidRPr="00977311">
              <w:t xml:space="preserve"> işletim sistemli cihazların USB kablosu ile bağlantılarının gerçekleştirilmesi </w:t>
            </w:r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4"/>
              </w:numPr>
              <w:spacing w:after="120" w:line="23" w:lineRule="atLeast"/>
              <w:ind w:left="522" w:hanging="540"/>
            </w:pPr>
            <w:proofErr w:type="spellStart"/>
            <w:r w:rsidRPr="00977311">
              <w:t>Android</w:t>
            </w:r>
            <w:proofErr w:type="spellEnd"/>
            <w:r w:rsidRPr="00977311">
              <w:t xml:space="preserve"> cihazdan PC </w:t>
            </w:r>
            <w:proofErr w:type="spellStart"/>
            <w:proofErr w:type="gramStart"/>
            <w:r w:rsidRPr="00977311">
              <w:t>server’da</w:t>
            </w:r>
            <w:proofErr w:type="spellEnd"/>
            <w:proofErr w:type="gramEnd"/>
            <w:r w:rsidRPr="00977311">
              <w:t xml:space="preserve"> kurulu olan veri tabanına karşılıklı erişim </w:t>
            </w:r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4"/>
              </w:numPr>
              <w:spacing w:after="120" w:line="23" w:lineRule="atLeast"/>
              <w:ind w:left="522" w:hanging="540"/>
            </w:pPr>
            <w:proofErr w:type="spellStart"/>
            <w:r w:rsidRPr="00977311">
              <w:t>Android</w:t>
            </w:r>
            <w:proofErr w:type="spellEnd"/>
            <w:r w:rsidRPr="00977311">
              <w:t xml:space="preserve"> cihazdan Universal USB Control </w:t>
            </w:r>
            <w:proofErr w:type="spellStart"/>
            <w:r w:rsidRPr="00977311">
              <w:t>Card’ına</w:t>
            </w:r>
            <w:proofErr w:type="spellEnd"/>
            <w:r w:rsidRPr="00977311">
              <w:t xml:space="preserve"> bilgi göndermek</w:t>
            </w:r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4"/>
              </w:numPr>
              <w:spacing w:after="120" w:line="23" w:lineRule="atLeast"/>
              <w:ind w:left="522" w:hanging="540"/>
              <w:rPr>
                <w:rFonts w:eastAsia="Calibri"/>
                <w:b/>
                <w:lang w:eastAsia="en-US"/>
              </w:rPr>
            </w:pPr>
            <w:proofErr w:type="spellStart"/>
            <w:r w:rsidRPr="00977311">
              <w:t>Android</w:t>
            </w:r>
            <w:proofErr w:type="spellEnd"/>
            <w:r w:rsidRPr="00977311">
              <w:t xml:space="preserve"> cihazdan Universal USB Control </w:t>
            </w:r>
            <w:proofErr w:type="spellStart"/>
            <w:r w:rsidRPr="00977311">
              <w:t>Card’ı</w:t>
            </w:r>
            <w:proofErr w:type="spellEnd"/>
            <w:r w:rsidRPr="00977311">
              <w:t xml:space="preserve"> kullanarak </w:t>
            </w:r>
            <w:proofErr w:type="spellStart"/>
            <w:r w:rsidRPr="00977311">
              <w:t>INVERTER’ü</w:t>
            </w:r>
            <w:proofErr w:type="spellEnd"/>
            <w:r w:rsidRPr="00977311">
              <w:t xml:space="preserve"> (3 fazlı asenkron motor) kontrol etmek 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4034" w:rsidRPr="00977311" w:rsidRDefault="00984034" w:rsidP="00984034">
            <w:pPr>
              <w:autoSpaceDE w:val="0"/>
              <w:autoSpaceDN w:val="0"/>
              <w:adjustRightInd w:val="0"/>
              <w:spacing w:after="120" w:line="23" w:lineRule="atLeast"/>
              <w:jc w:val="center"/>
              <w:rPr>
                <w:rFonts w:eastAsia="Calibri"/>
                <w:b/>
                <w:lang w:eastAsia="en-US"/>
              </w:rPr>
            </w:pPr>
            <w:r w:rsidRPr="00977311">
              <w:rPr>
                <w:rFonts w:eastAsia="Calibri"/>
                <w:b/>
                <w:lang w:eastAsia="en-US"/>
              </w:rPr>
              <w:t>1</w:t>
            </w:r>
            <w:r w:rsidR="00352604">
              <w:rPr>
                <w:rFonts w:eastAsia="Calibri"/>
                <w:b/>
                <w:lang w:eastAsia="en-US"/>
              </w:rPr>
              <w:t>7</w:t>
            </w:r>
          </w:p>
        </w:tc>
      </w:tr>
      <w:tr w:rsidR="00984034" w:rsidRPr="00977311" w:rsidTr="00E37195">
        <w:trPr>
          <w:trHeight w:val="552"/>
        </w:trPr>
        <w:tc>
          <w:tcPr>
            <w:tcW w:w="7938" w:type="dxa"/>
            <w:vMerge w:val="restart"/>
            <w:tcBorders>
              <w:top w:val="single" w:sz="2" w:space="0" w:color="000000"/>
              <w:left w:val="single" w:sz="6" w:space="0" w:color="auto"/>
              <w:right w:val="single" w:sz="6" w:space="0" w:color="auto"/>
            </w:tcBorders>
            <w:hideMark/>
          </w:tcPr>
          <w:p w:rsidR="00984034" w:rsidRPr="00977311" w:rsidRDefault="001C0123" w:rsidP="00984034">
            <w:pPr>
              <w:autoSpaceDE w:val="0"/>
              <w:autoSpaceDN w:val="0"/>
              <w:adjustRightInd w:val="0"/>
              <w:spacing w:after="120" w:line="23" w:lineRule="atLeast"/>
              <w:rPr>
                <w:rFonts w:eastAsia="Calibri"/>
                <w:b/>
                <w:lang w:eastAsia="en-US"/>
              </w:rPr>
            </w:pPr>
            <w:r w:rsidRPr="00977311">
              <w:br w:type="page"/>
            </w:r>
            <w:r w:rsidR="00984034" w:rsidRPr="00977311">
              <w:rPr>
                <w:b/>
              </w:rPr>
              <w:t>PLC Kontrol (Siemens S7 1200 ve DELTA 12SE)</w:t>
            </w:r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8"/>
              </w:numPr>
              <w:spacing w:after="120" w:line="23" w:lineRule="atLeast"/>
              <w:ind w:left="522" w:hanging="540"/>
            </w:pPr>
            <w:proofErr w:type="spellStart"/>
            <w:r w:rsidRPr="00977311">
              <w:lastRenderedPageBreak/>
              <w:t>PLC’leri</w:t>
            </w:r>
            <w:proofErr w:type="spellEnd"/>
            <w:r w:rsidRPr="00977311">
              <w:t xml:space="preserve"> Ethernet veya USB ile PC bağlantılarının gerçekleştirilmesi </w:t>
            </w:r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8"/>
              </w:numPr>
              <w:spacing w:after="120" w:line="23" w:lineRule="atLeast"/>
              <w:ind w:left="522" w:hanging="540"/>
            </w:pPr>
            <w:proofErr w:type="spellStart"/>
            <w:r w:rsidRPr="00977311">
              <w:t>Kepserver</w:t>
            </w:r>
            <w:proofErr w:type="spellEnd"/>
            <w:r w:rsidRPr="00977311">
              <w:t xml:space="preserve"> sürüm 5 yazılımının kurulumu </w:t>
            </w:r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8"/>
              </w:numPr>
              <w:spacing w:after="120" w:line="23" w:lineRule="atLeast"/>
              <w:ind w:left="522" w:hanging="540"/>
            </w:pPr>
            <w:r w:rsidRPr="00977311">
              <w:t xml:space="preserve">3. Parti KASSL bileşenlerini </w:t>
            </w:r>
            <w:proofErr w:type="spellStart"/>
            <w:r w:rsidRPr="00977311">
              <w:t>Delphi</w:t>
            </w:r>
            <w:proofErr w:type="spellEnd"/>
            <w:r w:rsidRPr="00977311">
              <w:t xml:space="preserve"> programlama diline tanıtılması </w:t>
            </w:r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8"/>
              </w:numPr>
              <w:spacing w:after="120" w:line="23" w:lineRule="atLeast"/>
              <w:ind w:left="522" w:hanging="540"/>
            </w:pPr>
            <w:proofErr w:type="spellStart"/>
            <w:r w:rsidRPr="00977311">
              <w:t>Kepserver’dan</w:t>
            </w:r>
            <w:proofErr w:type="spellEnd"/>
            <w:r w:rsidRPr="00977311">
              <w:t xml:space="preserve"> </w:t>
            </w:r>
            <w:proofErr w:type="spellStart"/>
            <w:r w:rsidRPr="00977311">
              <w:t>PLC’ye</w:t>
            </w:r>
            <w:proofErr w:type="spellEnd"/>
            <w:r w:rsidRPr="00977311">
              <w:t xml:space="preserve"> erişim ve </w:t>
            </w:r>
            <w:proofErr w:type="spellStart"/>
            <w:r w:rsidRPr="00977311">
              <w:t>tag’ların</w:t>
            </w:r>
            <w:proofErr w:type="spellEnd"/>
            <w:r w:rsidRPr="00977311">
              <w:t xml:space="preserve"> oluşturulması </w:t>
            </w:r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8"/>
              </w:numPr>
              <w:spacing w:after="120" w:line="23" w:lineRule="atLeast"/>
              <w:ind w:left="522" w:hanging="540"/>
            </w:pPr>
            <w:r w:rsidRPr="00977311">
              <w:t xml:space="preserve">KASSL bileşenleri ile </w:t>
            </w:r>
            <w:proofErr w:type="spellStart"/>
            <w:r w:rsidRPr="00977311">
              <w:t>Delphi’den</w:t>
            </w:r>
            <w:proofErr w:type="spellEnd"/>
            <w:r w:rsidRPr="00977311">
              <w:t xml:space="preserve"> </w:t>
            </w:r>
            <w:proofErr w:type="spellStart"/>
            <w:r w:rsidRPr="00977311">
              <w:t>Kepserver’a</w:t>
            </w:r>
            <w:proofErr w:type="spellEnd"/>
            <w:r w:rsidRPr="00977311">
              <w:t xml:space="preserve"> erişmek ve kullanmak </w:t>
            </w:r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8"/>
              </w:numPr>
              <w:spacing w:after="120" w:line="23" w:lineRule="atLeast"/>
              <w:ind w:left="522" w:hanging="540"/>
            </w:pPr>
            <w:proofErr w:type="spellStart"/>
            <w:r w:rsidRPr="00977311">
              <w:t>Delphi</w:t>
            </w:r>
            <w:proofErr w:type="spellEnd"/>
            <w:r w:rsidRPr="00977311">
              <w:t xml:space="preserve"> ile </w:t>
            </w:r>
            <w:proofErr w:type="spellStart"/>
            <w:r w:rsidRPr="00977311">
              <w:t>PLC’ye</w:t>
            </w:r>
            <w:proofErr w:type="spellEnd"/>
            <w:r w:rsidRPr="00977311">
              <w:t xml:space="preserve"> komut göndermek </w:t>
            </w:r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8"/>
              </w:numPr>
              <w:spacing w:after="120" w:line="23" w:lineRule="atLeast"/>
              <w:ind w:left="522" w:hanging="540"/>
              <w:rPr>
                <w:rFonts w:eastAsia="Calibri"/>
                <w:b/>
                <w:lang w:eastAsia="en-US"/>
              </w:rPr>
            </w:pPr>
            <w:r w:rsidRPr="00977311">
              <w:t xml:space="preserve">Masaüstü (Windows) </w:t>
            </w:r>
            <w:proofErr w:type="gramStart"/>
            <w:r w:rsidRPr="00977311">
              <w:t>server</w:t>
            </w:r>
            <w:proofErr w:type="gramEnd"/>
            <w:r w:rsidRPr="00977311">
              <w:t xml:space="preserve"> programını yazmak 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  <w:hideMark/>
          </w:tcPr>
          <w:p w:rsidR="00984034" w:rsidRPr="00977311" w:rsidRDefault="00984034" w:rsidP="00984034">
            <w:pPr>
              <w:autoSpaceDE w:val="0"/>
              <w:autoSpaceDN w:val="0"/>
              <w:adjustRightInd w:val="0"/>
              <w:spacing w:after="120" w:line="23" w:lineRule="atLeast"/>
              <w:jc w:val="center"/>
              <w:rPr>
                <w:rFonts w:eastAsia="Calibri"/>
                <w:b/>
                <w:lang w:eastAsia="en-US"/>
              </w:rPr>
            </w:pPr>
            <w:r w:rsidRPr="00977311">
              <w:rPr>
                <w:rFonts w:eastAsia="Calibri"/>
                <w:b/>
                <w:lang w:eastAsia="en-US"/>
              </w:rPr>
              <w:lastRenderedPageBreak/>
              <w:t>14</w:t>
            </w:r>
          </w:p>
        </w:tc>
      </w:tr>
      <w:tr w:rsidR="00984034" w:rsidRPr="00977311" w:rsidTr="00187FE7">
        <w:trPr>
          <w:trHeight w:val="1289"/>
        </w:trPr>
        <w:tc>
          <w:tcPr>
            <w:tcW w:w="7938" w:type="dxa"/>
            <w:vMerge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  <w:hideMark/>
          </w:tcPr>
          <w:p w:rsidR="00984034" w:rsidRPr="00977311" w:rsidRDefault="00984034" w:rsidP="00984034">
            <w:pPr>
              <w:pStyle w:val="ListeParagraf"/>
              <w:numPr>
                <w:ilvl w:val="0"/>
                <w:numId w:val="8"/>
              </w:numPr>
              <w:spacing w:after="120" w:line="23" w:lineRule="atLeast"/>
              <w:ind w:left="522" w:hanging="540"/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  <w:hideMark/>
          </w:tcPr>
          <w:p w:rsidR="00984034" w:rsidRPr="00977311" w:rsidRDefault="00984034" w:rsidP="00984034">
            <w:pPr>
              <w:spacing w:after="120" w:line="23" w:lineRule="atLeast"/>
              <w:rPr>
                <w:rFonts w:eastAsia="Calibri"/>
                <w:b/>
                <w:lang w:eastAsia="en-US"/>
              </w:rPr>
            </w:pPr>
          </w:p>
        </w:tc>
      </w:tr>
      <w:tr w:rsidR="00984034" w:rsidRPr="00977311" w:rsidTr="00187FE7">
        <w:trPr>
          <w:trHeight w:val="504"/>
        </w:trPr>
        <w:tc>
          <w:tcPr>
            <w:tcW w:w="7938" w:type="dxa"/>
            <w:vMerge w:val="restart"/>
            <w:tcBorders>
              <w:top w:val="single" w:sz="2" w:space="0" w:color="000000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984034" w:rsidRPr="00977311" w:rsidRDefault="00984034" w:rsidP="00984034">
            <w:pPr>
              <w:pStyle w:val="ListeParagraf"/>
              <w:spacing w:after="120" w:line="23" w:lineRule="atLeast"/>
              <w:ind w:left="0"/>
              <w:rPr>
                <w:b/>
              </w:rPr>
            </w:pPr>
            <w:r w:rsidRPr="00977311">
              <w:rPr>
                <w:b/>
              </w:rPr>
              <w:t>Görüntü İşleme</w:t>
            </w:r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8"/>
              </w:numPr>
              <w:spacing w:after="120" w:line="23" w:lineRule="atLeast"/>
              <w:ind w:left="522" w:hanging="540"/>
            </w:pPr>
            <w:r w:rsidRPr="00977311">
              <w:t>Görüntü</w:t>
            </w:r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8"/>
              </w:numPr>
              <w:spacing w:after="120" w:line="23" w:lineRule="atLeast"/>
              <w:ind w:left="522" w:hanging="540"/>
            </w:pPr>
            <w:r w:rsidRPr="00977311">
              <w:t>Nitelendirme</w:t>
            </w:r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8"/>
              </w:numPr>
              <w:spacing w:after="120" w:line="23" w:lineRule="atLeast"/>
              <w:ind w:left="522" w:hanging="540"/>
            </w:pPr>
            <w:r w:rsidRPr="00977311">
              <w:t>Çözünürlük</w:t>
            </w:r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8"/>
              </w:numPr>
              <w:spacing w:after="120" w:line="23" w:lineRule="atLeast"/>
              <w:ind w:left="522" w:hanging="540"/>
            </w:pPr>
            <w:r w:rsidRPr="00977311">
              <w:t>Koyuluk</w:t>
            </w:r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8"/>
              </w:numPr>
              <w:spacing w:after="120" w:line="23" w:lineRule="atLeast"/>
              <w:ind w:left="522" w:hanging="540"/>
            </w:pPr>
            <w:r w:rsidRPr="00977311">
              <w:t>İndeksleme</w:t>
            </w:r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8"/>
              </w:numPr>
              <w:spacing w:after="120" w:line="23" w:lineRule="atLeast"/>
              <w:ind w:left="522" w:hanging="540"/>
            </w:pPr>
            <w:r w:rsidRPr="00977311">
              <w:t>Renk Uzayları</w:t>
            </w:r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8"/>
              </w:numPr>
              <w:spacing w:after="120" w:line="23" w:lineRule="atLeast"/>
              <w:ind w:left="522" w:hanging="540"/>
            </w:pPr>
            <w:r w:rsidRPr="00977311">
              <w:t>Filtreler</w:t>
            </w:r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8"/>
              </w:numPr>
              <w:spacing w:after="120" w:line="23" w:lineRule="atLeast"/>
              <w:ind w:left="522" w:hanging="540"/>
            </w:pPr>
            <w:proofErr w:type="spellStart"/>
            <w:r w:rsidRPr="00977311">
              <w:t>Histogram</w:t>
            </w:r>
            <w:proofErr w:type="spellEnd"/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8"/>
              </w:numPr>
              <w:spacing w:after="120" w:line="23" w:lineRule="atLeast"/>
              <w:ind w:left="522" w:hanging="540"/>
            </w:pPr>
            <w:r w:rsidRPr="00977311">
              <w:t>Renk Ayırımı</w:t>
            </w:r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8"/>
              </w:numPr>
              <w:spacing w:after="120" w:line="23" w:lineRule="atLeast"/>
              <w:ind w:left="522" w:hanging="540"/>
            </w:pPr>
            <w:r w:rsidRPr="00977311">
              <w:t>Görüntü Eşleme</w:t>
            </w:r>
          </w:p>
          <w:p w:rsidR="00984034" w:rsidRPr="00977311" w:rsidRDefault="00984034" w:rsidP="00984034">
            <w:pPr>
              <w:pStyle w:val="ListeParagraf"/>
              <w:numPr>
                <w:ilvl w:val="0"/>
                <w:numId w:val="8"/>
              </w:numPr>
              <w:spacing w:after="120" w:line="23" w:lineRule="atLeast"/>
              <w:ind w:left="522" w:hanging="540"/>
              <w:rPr>
                <w:b/>
              </w:rPr>
            </w:pPr>
            <w:r w:rsidRPr="00977311">
              <w:t>Görüntü İşlemenin Endüstriyel Otomasyondaki Uygulamaları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984034" w:rsidRPr="00977311" w:rsidRDefault="00984034" w:rsidP="00984034">
            <w:pPr>
              <w:autoSpaceDE w:val="0"/>
              <w:autoSpaceDN w:val="0"/>
              <w:adjustRightInd w:val="0"/>
              <w:spacing w:after="120" w:line="23" w:lineRule="atLeast"/>
              <w:jc w:val="center"/>
              <w:rPr>
                <w:rFonts w:eastAsia="Calibri"/>
                <w:b/>
                <w:lang w:eastAsia="en-US"/>
              </w:rPr>
            </w:pPr>
            <w:r w:rsidRPr="00977311">
              <w:rPr>
                <w:rFonts w:eastAsia="Calibri"/>
                <w:b/>
                <w:lang w:eastAsia="en-US"/>
              </w:rPr>
              <w:t>16</w:t>
            </w:r>
          </w:p>
        </w:tc>
      </w:tr>
      <w:tr w:rsidR="00984034" w:rsidRPr="00977311" w:rsidTr="00187FE7">
        <w:trPr>
          <w:trHeight w:val="504"/>
        </w:trPr>
        <w:tc>
          <w:tcPr>
            <w:tcW w:w="7938" w:type="dxa"/>
            <w:vMerge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  <w:hideMark/>
          </w:tcPr>
          <w:p w:rsidR="00984034" w:rsidRPr="00977311" w:rsidRDefault="00984034" w:rsidP="00984034">
            <w:pPr>
              <w:pStyle w:val="ListeParagraf"/>
              <w:numPr>
                <w:ilvl w:val="0"/>
                <w:numId w:val="8"/>
              </w:numPr>
              <w:spacing w:after="120" w:line="23" w:lineRule="atLeast"/>
              <w:ind w:left="522" w:hanging="540"/>
            </w:pP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984034" w:rsidRPr="00977311" w:rsidRDefault="00984034" w:rsidP="00984034">
            <w:pPr>
              <w:autoSpaceDE w:val="0"/>
              <w:autoSpaceDN w:val="0"/>
              <w:adjustRightInd w:val="0"/>
              <w:spacing w:after="120" w:line="23" w:lineRule="atLeast"/>
              <w:jc w:val="center"/>
              <w:rPr>
                <w:rFonts w:eastAsia="Calibri"/>
                <w:b/>
                <w:lang w:eastAsia="en-US"/>
              </w:rPr>
            </w:pPr>
          </w:p>
        </w:tc>
      </w:tr>
    </w:tbl>
    <w:p w:rsidR="001C0123" w:rsidRPr="00977311" w:rsidRDefault="001C0123" w:rsidP="00984034">
      <w:pPr>
        <w:pStyle w:val="ListeParagraf"/>
        <w:spacing w:after="120" w:line="23" w:lineRule="atLeast"/>
      </w:pPr>
    </w:p>
    <w:p w:rsidR="001C0123" w:rsidRPr="00977311" w:rsidRDefault="001C0123" w:rsidP="00984034">
      <w:pPr>
        <w:spacing w:after="120" w:line="23" w:lineRule="atLeast"/>
        <w:jc w:val="both"/>
        <w:rPr>
          <w:b/>
        </w:rPr>
      </w:pPr>
      <w:r w:rsidRPr="00977311">
        <w:rPr>
          <w:b/>
        </w:rPr>
        <w:t>7. ÖĞRETİM YÖNTEM TEKNİK VE STRATEJİLERİ</w:t>
      </w:r>
    </w:p>
    <w:p w:rsidR="00F07923" w:rsidRDefault="00F07923" w:rsidP="00F07923">
      <w:pPr>
        <w:numPr>
          <w:ilvl w:val="0"/>
          <w:numId w:val="19"/>
        </w:numPr>
        <w:spacing w:after="120" w:line="276" w:lineRule="auto"/>
        <w:jc w:val="both"/>
      </w:pPr>
      <w:r w:rsidRPr="006D4398">
        <w:t xml:space="preserve">Programın hedeflerine ulaşmak için; aktif öğrenme yöntem ve teknikleri kullanılacaktır. </w:t>
      </w:r>
    </w:p>
    <w:p w:rsidR="00F07923" w:rsidRPr="006D4398" w:rsidRDefault="00F07923" w:rsidP="00F07923">
      <w:pPr>
        <w:numPr>
          <w:ilvl w:val="0"/>
          <w:numId w:val="19"/>
        </w:numPr>
        <w:spacing w:after="120" w:line="276" w:lineRule="auto"/>
        <w:jc w:val="both"/>
      </w:pPr>
      <w:r w:rsidRPr="006D4398">
        <w:t xml:space="preserve">Eğitime katılan kursiyerlere program içeriği ve ders materyalleri elektronik ortamda verilecektir. </w:t>
      </w:r>
    </w:p>
    <w:p w:rsidR="001C0123" w:rsidRPr="00977311" w:rsidRDefault="001C0123" w:rsidP="00984034">
      <w:pPr>
        <w:spacing w:after="120" w:line="23" w:lineRule="atLeast"/>
        <w:jc w:val="both"/>
        <w:rPr>
          <w:b/>
        </w:rPr>
      </w:pPr>
      <w:r w:rsidRPr="00977311">
        <w:rPr>
          <w:b/>
        </w:rPr>
        <w:t>8. ÖLÇME VE DEĞERLENDİRME</w:t>
      </w:r>
    </w:p>
    <w:p w:rsidR="0099286F" w:rsidRPr="00977311" w:rsidRDefault="0099286F" w:rsidP="00D5120F">
      <w:pPr>
        <w:pStyle w:val="listparagraph"/>
        <w:numPr>
          <w:ilvl w:val="0"/>
          <w:numId w:val="17"/>
        </w:numPr>
        <w:tabs>
          <w:tab w:val="clear" w:pos="1069"/>
          <w:tab w:val="num" w:pos="720"/>
        </w:tabs>
        <w:spacing w:before="0" w:beforeAutospacing="0" w:after="0" w:afterAutospacing="0" w:line="23" w:lineRule="atLeast"/>
        <w:ind w:left="720"/>
        <w:jc w:val="both"/>
        <w:rPr>
          <w:rFonts w:ascii="Times New Roman" w:hAnsi="Times New Roman"/>
        </w:rPr>
      </w:pPr>
      <w:r w:rsidRPr="00977311">
        <w:rPr>
          <w:rFonts w:ascii="Times New Roman" w:hAnsi="Times New Roman"/>
        </w:rPr>
        <w:t xml:space="preserve">Kursiyerlerin başarısını değerlendirmek amacıyla </w:t>
      </w:r>
      <w:r w:rsidR="00BB19F5" w:rsidRPr="00977311">
        <w:rPr>
          <w:rFonts w:ascii="Times New Roman" w:hAnsi="Times New Roman"/>
        </w:rPr>
        <w:t xml:space="preserve">en az </w:t>
      </w:r>
      <w:r w:rsidRPr="00977311">
        <w:rPr>
          <w:rFonts w:ascii="Times New Roman" w:hAnsi="Times New Roman"/>
        </w:rPr>
        <w:t xml:space="preserve">20 sorudan oluşan ve tüm konuları kapsayan çoktan seçmeli test sınavı yapılacak, </w:t>
      </w:r>
      <w:r w:rsidR="00D5120F">
        <w:rPr>
          <w:rFonts w:ascii="Times New Roman" w:hAnsi="Times New Roman"/>
        </w:rPr>
        <w:t>50</w:t>
      </w:r>
      <w:bookmarkStart w:id="0" w:name="_GoBack"/>
      <w:bookmarkEnd w:id="0"/>
      <w:r w:rsidRPr="00977311">
        <w:rPr>
          <w:rFonts w:ascii="Times New Roman" w:hAnsi="Times New Roman"/>
        </w:rPr>
        <w:t xml:space="preserve"> ve üzeri not alanlar başarılı sayılacaktır.</w:t>
      </w:r>
    </w:p>
    <w:p w:rsidR="0099286F" w:rsidRPr="00977311" w:rsidRDefault="0099286F" w:rsidP="0099286F">
      <w:pPr>
        <w:numPr>
          <w:ilvl w:val="0"/>
          <w:numId w:val="17"/>
        </w:numPr>
        <w:tabs>
          <w:tab w:val="clear" w:pos="1069"/>
          <w:tab w:val="num" w:pos="720"/>
        </w:tabs>
        <w:autoSpaceDN w:val="0"/>
        <w:spacing w:line="276" w:lineRule="auto"/>
        <w:ind w:left="720"/>
        <w:jc w:val="both"/>
      </w:pPr>
      <w:r w:rsidRPr="00977311">
        <w:t>Başarılı olanlara “Kurs Belgesi” (</w:t>
      </w:r>
      <w:r w:rsidR="00FD74C1">
        <w:t>e-</w:t>
      </w:r>
      <w:r w:rsidRPr="00977311">
        <w:t xml:space="preserve">sertifika) verilecektir. </w:t>
      </w:r>
    </w:p>
    <w:p w:rsidR="00E73A19" w:rsidRPr="00977311" w:rsidRDefault="00E73A19" w:rsidP="00984034">
      <w:pPr>
        <w:spacing w:after="120" w:line="23" w:lineRule="atLeast"/>
      </w:pPr>
    </w:p>
    <w:sectPr w:rsidR="00E73A19" w:rsidRPr="00977311" w:rsidSect="0093716C">
      <w:pgSz w:w="11906" w:h="16838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960F0"/>
    <w:multiLevelType w:val="hybridMultilevel"/>
    <w:tmpl w:val="33F6B17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43FEC"/>
    <w:multiLevelType w:val="hybridMultilevel"/>
    <w:tmpl w:val="1CC40624"/>
    <w:lvl w:ilvl="0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3A81B5D"/>
    <w:multiLevelType w:val="hybridMultilevel"/>
    <w:tmpl w:val="63341B9E"/>
    <w:lvl w:ilvl="0" w:tplc="04090003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5" w15:restartNumberingAfterBreak="0">
    <w:nsid w:val="54352E52"/>
    <w:multiLevelType w:val="hybridMultilevel"/>
    <w:tmpl w:val="82381EB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6" w15:restartNumberingAfterBreak="0">
    <w:nsid w:val="56D8636E"/>
    <w:multiLevelType w:val="hybridMultilevel"/>
    <w:tmpl w:val="ADFC1682"/>
    <w:lvl w:ilvl="0" w:tplc="BFE4369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941953"/>
    <w:multiLevelType w:val="hybridMultilevel"/>
    <w:tmpl w:val="8EC4A0F4"/>
    <w:lvl w:ilvl="0" w:tplc="041F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79D4F3B"/>
    <w:multiLevelType w:val="hybridMultilevel"/>
    <w:tmpl w:val="8AB24044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AE92A36"/>
    <w:multiLevelType w:val="hybridMultilevel"/>
    <w:tmpl w:val="402086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BAB56A5"/>
    <w:multiLevelType w:val="hybridMultilevel"/>
    <w:tmpl w:val="6BDC35EA"/>
    <w:lvl w:ilvl="0" w:tplc="0409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3" w15:restartNumberingAfterBreak="0">
    <w:nsid w:val="72F32567"/>
    <w:multiLevelType w:val="hybridMultilevel"/>
    <w:tmpl w:val="3B7419F6"/>
    <w:lvl w:ilvl="0" w:tplc="041F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4" w15:restartNumberingAfterBreak="0">
    <w:nsid w:val="74566B07"/>
    <w:multiLevelType w:val="hybridMultilevel"/>
    <w:tmpl w:val="58CC0D4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7B721274"/>
    <w:multiLevelType w:val="hybridMultilevel"/>
    <w:tmpl w:val="54F22C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C42C3D"/>
    <w:multiLevelType w:val="hybridMultilevel"/>
    <w:tmpl w:val="D2860B4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"/>
  </w:num>
  <w:num w:numId="6">
    <w:abstractNumId w:val="15"/>
  </w:num>
  <w:num w:numId="7">
    <w:abstractNumId w:val="4"/>
  </w:num>
  <w:num w:numId="8">
    <w:abstractNumId w:val="11"/>
  </w:num>
  <w:num w:numId="9">
    <w:abstractNumId w:val="8"/>
  </w:num>
  <w:num w:numId="10">
    <w:abstractNumId w:val="2"/>
  </w:num>
  <w:num w:numId="11">
    <w:abstractNumId w:val="0"/>
  </w:num>
  <w:num w:numId="12">
    <w:abstractNumId w:val="14"/>
  </w:num>
  <w:num w:numId="13">
    <w:abstractNumId w:val="9"/>
  </w:num>
  <w:num w:numId="14">
    <w:abstractNumId w:val="5"/>
  </w:num>
  <w:num w:numId="15">
    <w:abstractNumId w:val="16"/>
  </w:num>
  <w:num w:numId="16">
    <w:abstractNumId w:val="3"/>
  </w:num>
  <w:num w:numId="17">
    <w:abstractNumId w:val="7"/>
  </w:num>
  <w:num w:numId="18">
    <w:abstractNumId w:val="10"/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C0123"/>
    <w:rsid w:val="000839D4"/>
    <w:rsid w:val="00187FE7"/>
    <w:rsid w:val="001C0123"/>
    <w:rsid w:val="003128D7"/>
    <w:rsid w:val="00352604"/>
    <w:rsid w:val="0086064B"/>
    <w:rsid w:val="008F7D6D"/>
    <w:rsid w:val="0093716C"/>
    <w:rsid w:val="0093752F"/>
    <w:rsid w:val="00977311"/>
    <w:rsid w:val="00984034"/>
    <w:rsid w:val="0099286F"/>
    <w:rsid w:val="009F7485"/>
    <w:rsid w:val="00A05E43"/>
    <w:rsid w:val="00A35911"/>
    <w:rsid w:val="00A94D6B"/>
    <w:rsid w:val="00BB0158"/>
    <w:rsid w:val="00BB19F5"/>
    <w:rsid w:val="00BB631B"/>
    <w:rsid w:val="00BD0659"/>
    <w:rsid w:val="00D5120F"/>
    <w:rsid w:val="00E37195"/>
    <w:rsid w:val="00E73A19"/>
    <w:rsid w:val="00E77D31"/>
    <w:rsid w:val="00F07923"/>
    <w:rsid w:val="00F6615E"/>
    <w:rsid w:val="00FD74C1"/>
    <w:rsid w:val="00FE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224DC7-C325-42D3-9F27-D72CD1C7F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01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1C0123"/>
    <w:pPr>
      <w:spacing w:after="160"/>
      <w:ind w:left="720"/>
      <w:contextualSpacing/>
    </w:pPr>
  </w:style>
  <w:style w:type="paragraph" w:styleId="AralkYok">
    <w:name w:val="No Spacing"/>
    <w:link w:val="AralkYokChar"/>
    <w:uiPriority w:val="1"/>
    <w:qFormat/>
    <w:rsid w:val="0098403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984034"/>
    <w:rPr>
      <w:rFonts w:ascii="Calibri" w:eastAsia="Calibri" w:hAnsi="Calibri" w:cs="Times New Roman"/>
    </w:rPr>
  </w:style>
  <w:style w:type="paragraph" w:customStyle="1" w:styleId="listparagraph">
    <w:name w:val="listparagraph"/>
    <w:basedOn w:val="Normal"/>
    <w:rsid w:val="0099286F"/>
    <w:pPr>
      <w:spacing w:before="100" w:beforeAutospacing="1" w:after="100" w:afterAutospacing="1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07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1101</Words>
  <Characters>6279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19</cp:revision>
  <dcterms:created xsi:type="dcterms:W3CDTF">2015-08-25T06:51:00Z</dcterms:created>
  <dcterms:modified xsi:type="dcterms:W3CDTF">2022-06-08T06:46:00Z</dcterms:modified>
</cp:coreProperties>
</file>